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608FF" w14:textId="77777777" w:rsidR="001A5FF0" w:rsidRPr="00F847DB" w:rsidRDefault="001A5FF0" w:rsidP="00BD6F87">
      <w:pPr>
        <w:pBdr>
          <w:top w:val="single" w:sz="12" w:space="1" w:color="2A64B1"/>
          <w:left w:val="single" w:sz="12" w:space="4" w:color="2A64B1"/>
          <w:bottom w:val="single" w:sz="12" w:space="1" w:color="2A64B1"/>
          <w:right w:val="single" w:sz="12" w:space="4" w:color="2A64B1"/>
        </w:pBdr>
        <w:jc w:val="center"/>
        <w:rPr>
          <w:color w:val="000000"/>
          <w:sz w:val="16"/>
          <w:szCs w:val="16"/>
          <w:lang w:val="en-US"/>
        </w:rPr>
      </w:pPr>
    </w:p>
    <w:p w14:paraId="13C4219B" w14:textId="0839057E" w:rsidR="00BA41D8" w:rsidRPr="00740951" w:rsidRDefault="00F75DF4" w:rsidP="00BD6F87">
      <w:pPr>
        <w:pBdr>
          <w:top w:val="single" w:sz="12" w:space="1" w:color="2A64B1"/>
          <w:left w:val="single" w:sz="12" w:space="4" w:color="2A64B1"/>
          <w:bottom w:val="single" w:sz="12" w:space="1" w:color="2A64B1"/>
          <w:right w:val="single" w:sz="12" w:space="4" w:color="2A64B1"/>
        </w:pBdr>
        <w:jc w:val="center"/>
        <w:rPr>
          <w:color w:val="000000"/>
          <w:sz w:val="24"/>
        </w:rPr>
      </w:pPr>
      <w:r w:rsidRPr="00740951">
        <w:rPr>
          <w:color w:val="000000"/>
          <w:sz w:val="24"/>
        </w:rPr>
        <w:t>BANDO</w:t>
      </w:r>
      <w:r w:rsidR="007A37DB" w:rsidRPr="00740951">
        <w:rPr>
          <w:color w:val="000000"/>
          <w:sz w:val="24"/>
        </w:rPr>
        <w:t xml:space="preserve"> PER LA SELEZIONE DI PROPOSTE PROGETTUALI PRESENTAT</w:t>
      </w:r>
      <w:r w:rsidR="00F847DB" w:rsidRPr="00740951">
        <w:rPr>
          <w:color w:val="000000"/>
          <w:sz w:val="24"/>
        </w:rPr>
        <w:t>E</w:t>
      </w:r>
      <w:r w:rsidR="007A37DB" w:rsidRPr="00740951">
        <w:rPr>
          <w:color w:val="000000"/>
          <w:sz w:val="24"/>
        </w:rPr>
        <w:t xml:space="preserve"> DA </w:t>
      </w:r>
      <w:r w:rsidR="00C27B87" w:rsidRPr="00740951">
        <w:rPr>
          <w:color w:val="000000"/>
          <w:sz w:val="24"/>
        </w:rPr>
        <w:t>SOGGETTI</w:t>
      </w:r>
      <w:r w:rsidR="007A37DB" w:rsidRPr="00740951">
        <w:rPr>
          <w:color w:val="000000"/>
          <w:sz w:val="24"/>
        </w:rPr>
        <w:t xml:space="preserve"> PUBBLIC</w:t>
      </w:r>
      <w:r w:rsidR="00C27B87" w:rsidRPr="00740951">
        <w:rPr>
          <w:color w:val="000000"/>
          <w:sz w:val="24"/>
        </w:rPr>
        <w:t>I</w:t>
      </w:r>
      <w:r w:rsidR="007A37DB" w:rsidRPr="00740951">
        <w:rPr>
          <w:color w:val="000000"/>
          <w:sz w:val="24"/>
        </w:rPr>
        <w:t xml:space="preserve"> LOCALIZZATI NELLE REGIONI DEL MEZZOGIORNO PER LA REALIZZAZIONE DI ATTIVITA’ DI RICERCA, SVILUPPO</w:t>
      </w:r>
      <w:r w:rsidR="00F847DB" w:rsidRPr="00740951">
        <w:rPr>
          <w:color w:val="000000"/>
          <w:sz w:val="24"/>
        </w:rPr>
        <w:t>,</w:t>
      </w:r>
      <w:r w:rsidR="007A37DB" w:rsidRPr="00740951">
        <w:rPr>
          <w:color w:val="000000"/>
          <w:sz w:val="24"/>
        </w:rPr>
        <w:t xml:space="preserve"> SPERIMENTAZIONE</w:t>
      </w:r>
      <w:r w:rsidR="00875584" w:rsidRPr="00740951">
        <w:rPr>
          <w:color w:val="000000"/>
          <w:sz w:val="24"/>
        </w:rPr>
        <w:t xml:space="preserve"> E DIMOSTRAZIONE</w:t>
      </w:r>
      <w:r w:rsidR="007A37DB" w:rsidRPr="00740951">
        <w:rPr>
          <w:color w:val="000000"/>
          <w:sz w:val="24"/>
        </w:rPr>
        <w:t xml:space="preserve"> NEGLI AMBITI DI INTERESSE </w:t>
      </w:r>
      <w:r w:rsidR="00D82CEA" w:rsidRPr="00740951">
        <w:rPr>
          <w:color w:val="000000"/>
          <w:sz w:val="24"/>
        </w:rPr>
        <w:t>DELLO SPOKE 4</w:t>
      </w:r>
      <w:r w:rsidR="0090413E" w:rsidRPr="00740951">
        <w:rPr>
          <w:color w:val="000000"/>
          <w:sz w:val="24"/>
        </w:rPr>
        <w:t xml:space="preserve"> “</w:t>
      </w:r>
      <w:r w:rsidR="003E7262" w:rsidRPr="00740951">
        <w:rPr>
          <w:color w:val="000000"/>
          <w:sz w:val="24"/>
        </w:rPr>
        <w:t>SMART AND SUSTAINABLE PORTS</w:t>
      </w:r>
      <w:r w:rsidR="0090413E" w:rsidRPr="00740951">
        <w:rPr>
          <w:color w:val="000000"/>
          <w:sz w:val="24"/>
        </w:rPr>
        <w:t xml:space="preserve">” </w:t>
      </w:r>
      <w:r w:rsidR="00C05106" w:rsidRPr="00740951">
        <w:rPr>
          <w:color w:val="000000"/>
          <w:sz w:val="24"/>
        </w:rPr>
        <w:t>DELL’ECOSISTEMA DELL’INNOVAZIONE</w:t>
      </w:r>
      <w:r w:rsidR="0090413E" w:rsidRPr="00740951">
        <w:rPr>
          <w:color w:val="000000"/>
          <w:sz w:val="24"/>
        </w:rPr>
        <w:t xml:space="preserve"> </w:t>
      </w:r>
      <w:r w:rsidR="00C05106" w:rsidRPr="00740951">
        <w:rPr>
          <w:color w:val="000000"/>
          <w:sz w:val="24"/>
        </w:rPr>
        <w:t>“RAISE – ROBOTICS AND AI FOR SOCIO-ECONOMIC EMPOWERMENT”</w:t>
      </w:r>
    </w:p>
    <w:p w14:paraId="3096429B" w14:textId="77777777" w:rsidR="001A5FF0" w:rsidRPr="00CB10F7" w:rsidRDefault="001A5FF0" w:rsidP="00BD6F87">
      <w:pPr>
        <w:pBdr>
          <w:top w:val="single" w:sz="12" w:space="1" w:color="2A64B1"/>
          <w:left w:val="single" w:sz="12" w:space="4" w:color="2A64B1"/>
          <w:bottom w:val="single" w:sz="12" w:space="1" w:color="2A64B1"/>
          <w:right w:val="single" w:sz="12" w:space="4" w:color="2A64B1"/>
        </w:pBdr>
        <w:jc w:val="center"/>
        <w:rPr>
          <w:color w:val="000000"/>
          <w:sz w:val="16"/>
          <w:szCs w:val="16"/>
        </w:rPr>
      </w:pPr>
    </w:p>
    <w:p w14:paraId="3FFFAD51" w14:textId="77777777" w:rsidR="00BA41D8" w:rsidRPr="00B56793" w:rsidRDefault="00BA41D8" w:rsidP="00C150F9">
      <w:pPr>
        <w:jc w:val="center"/>
        <w:rPr>
          <w:color w:val="000000"/>
          <w:szCs w:val="20"/>
        </w:rPr>
      </w:pPr>
    </w:p>
    <w:p w14:paraId="55CA53A5" w14:textId="77777777" w:rsidR="00FE1F30" w:rsidRPr="00B56793" w:rsidRDefault="00FE1F30" w:rsidP="00372FF1">
      <w:pPr>
        <w:jc w:val="center"/>
        <w:rPr>
          <w:color w:val="000000"/>
          <w:szCs w:val="20"/>
        </w:rPr>
      </w:pPr>
    </w:p>
    <w:p w14:paraId="35E783C2" w14:textId="432AA750" w:rsidR="00FE1F30" w:rsidRPr="00B56793" w:rsidRDefault="00CB7178" w:rsidP="00C150F9">
      <w:pPr>
        <w:jc w:val="center"/>
        <w:rPr>
          <w:color w:val="000000"/>
          <w:sz w:val="28"/>
          <w:szCs w:val="28"/>
        </w:rPr>
      </w:pPr>
      <w:r w:rsidRPr="00B56793">
        <w:rPr>
          <w:color w:val="000000"/>
          <w:sz w:val="28"/>
          <w:szCs w:val="28"/>
        </w:rPr>
        <w:t xml:space="preserve">ALLEGATO </w:t>
      </w:r>
      <w:r w:rsidR="008E6D24">
        <w:rPr>
          <w:color w:val="000000"/>
          <w:sz w:val="28"/>
          <w:szCs w:val="28"/>
        </w:rPr>
        <w:t>E</w:t>
      </w:r>
    </w:p>
    <w:p w14:paraId="767B1249" w14:textId="6C30CCF6" w:rsidR="002E691B" w:rsidRPr="00B56793" w:rsidRDefault="000816C0" w:rsidP="00D17360">
      <w:pPr>
        <w:jc w:val="center"/>
        <w:rPr>
          <w:rFonts w:ascii="Fira Sans SemiBold" w:hAnsi="Fira Sans SemiBold"/>
          <w:b/>
          <w:bCs/>
          <w:color w:val="000000"/>
          <w:sz w:val="32"/>
          <w:szCs w:val="32"/>
        </w:rPr>
      </w:pPr>
      <w:r w:rsidRPr="00B56793">
        <w:rPr>
          <w:rFonts w:ascii="Fira Sans SemiBold" w:hAnsi="Fira Sans SemiBold"/>
          <w:b/>
          <w:bCs/>
          <w:color w:val="000000"/>
          <w:sz w:val="32"/>
          <w:szCs w:val="32"/>
        </w:rPr>
        <w:t>MODELLO</w:t>
      </w:r>
      <w:r w:rsidR="002E691B" w:rsidRPr="00B56793">
        <w:rPr>
          <w:rFonts w:ascii="Fira Sans SemiBold" w:hAnsi="Fira Sans SemiBold"/>
          <w:b/>
          <w:bCs/>
          <w:color w:val="000000"/>
          <w:sz w:val="32"/>
          <w:szCs w:val="32"/>
        </w:rPr>
        <w:t xml:space="preserve"> </w:t>
      </w:r>
      <w:r w:rsidRPr="00B56793">
        <w:rPr>
          <w:rFonts w:ascii="Fira Sans SemiBold" w:hAnsi="Fira Sans SemiBold"/>
          <w:b/>
          <w:bCs/>
          <w:color w:val="000000"/>
          <w:sz w:val="32"/>
          <w:szCs w:val="32"/>
        </w:rPr>
        <w:t>DI</w:t>
      </w:r>
      <w:r w:rsidR="002E691B" w:rsidRPr="00B56793">
        <w:rPr>
          <w:rFonts w:ascii="Fira Sans SemiBold" w:hAnsi="Fira Sans SemiBold"/>
          <w:b/>
          <w:bCs/>
          <w:color w:val="000000"/>
          <w:sz w:val="32"/>
          <w:szCs w:val="32"/>
        </w:rPr>
        <w:t xml:space="preserve"> </w:t>
      </w:r>
      <w:r w:rsidRPr="00B56793">
        <w:rPr>
          <w:rFonts w:ascii="Fira Sans SemiBold" w:hAnsi="Fira Sans SemiBold"/>
          <w:b/>
          <w:bCs/>
          <w:color w:val="000000"/>
          <w:sz w:val="32"/>
          <w:szCs w:val="32"/>
        </w:rPr>
        <w:t>CONTRATTO</w:t>
      </w:r>
    </w:p>
    <w:p w14:paraId="66E5F709" w14:textId="77777777" w:rsidR="00740951" w:rsidRPr="00B56793" w:rsidRDefault="00740951" w:rsidP="00740951">
      <w:pPr>
        <w:jc w:val="center"/>
        <w:rPr>
          <w:color w:val="000000"/>
          <w:szCs w:val="20"/>
        </w:rPr>
      </w:pPr>
    </w:p>
    <w:p w14:paraId="6AE92726" w14:textId="77777777" w:rsidR="00740951" w:rsidRPr="00B56793" w:rsidRDefault="00740951" w:rsidP="00740951">
      <w:pPr>
        <w:jc w:val="center"/>
        <w:rPr>
          <w:color w:val="000000"/>
          <w:szCs w:val="20"/>
        </w:rPr>
      </w:pPr>
    </w:p>
    <w:p w14:paraId="230FC8B3" w14:textId="3A11AA6E" w:rsidR="00115FA1" w:rsidRPr="00B56793" w:rsidRDefault="00115FA1" w:rsidP="00091296">
      <w:pPr>
        <w:spacing w:after="240"/>
        <w:jc w:val="center"/>
        <w:rPr>
          <w:i/>
          <w:iCs/>
          <w:color w:val="000000"/>
          <w:szCs w:val="20"/>
        </w:rPr>
      </w:pPr>
      <w:r w:rsidRPr="00B56793">
        <w:rPr>
          <w:i/>
          <w:iCs/>
          <w:color w:val="000000"/>
          <w:szCs w:val="20"/>
        </w:rPr>
        <w:t>PREMESSO CHE</w:t>
      </w:r>
    </w:p>
    <w:p w14:paraId="0E16491E" w14:textId="120E486D" w:rsidR="008E2AF5" w:rsidRPr="00B56793" w:rsidRDefault="00DA61F2" w:rsidP="00D2401A">
      <w:pPr>
        <w:pStyle w:val="Paragrafoelenco"/>
        <w:numPr>
          <w:ilvl w:val="0"/>
          <w:numId w:val="4"/>
        </w:numPr>
        <w:spacing w:after="120"/>
        <w:ind w:left="284" w:hanging="284"/>
        <w:contextualSpacing w:val="0"/>
        <w:jc w:val="both"/>
        <w:rPr>
          <w:color w:val="000000"/>
          <w:szCs w:val="20"/>
        </w:rPr>
      </w:pPr>
      <w:r w:rsidRPr="00B56793">
        <w:rPr>
          <w:color w:val="000000"/>
          <w:szCs w:val="20"/>
        </w:rPr>
        <w:t>i</w:t>
      </w:r>
      <w:r w:rsidR="00552F5D" w:rsidRPr="00B56793">
        <w:rPr>
          <w:color w:val="000000"/>
          <w:szCs w:val="20"/>
        </w:rPr>
        <w:t>l Ministero dell’Università (nel seguito “MUR”) con decreto direttoriale 30 dicembre 2021, n. 3277, ha emanato un Avviso pubblico per la presentazione di Proposte di intervento per la creazione e il rafforzamento di “</w:t>
      </w:r>
      <w:r w:rsidR="00C30DDD" w:rsidRPr="00B56793">
        <w:rPr>
          <w:color w:val="000000"/>
          <w:szCs w:val="20"/>
        </w:rPr>
        <w:t>E</w:t>
      </w:r>
      <w:r w:rsidR="00552F5D" w:rsidRPr="00B56793">
        <w:rPr>
          <w:color w:val="000000"/>
          <w:szCs w:val="20"/>
        </w:rPr>
        <w:t>cosistemi dell'innovazione”, costruzione di “leader territoriali di R&amp;S” – Ecosistemi dell’Innovazione – nell’ambito del Piano Nazionale di Ripresa e Resilienza, Missione 4 Istruzione e ricerca – Componente 2 Dalla ricerca all’impresa – Investimento 1.5, finanziato dall’Unione Europea –</w:t>
      </w:r>
      <w:r w:rsidR="00E02A3D" w:rsidRPr="00B56793">
        <w:rPr>
          <w:color w:val="000000"/>
          <w:szCs w:val="20"/>
        </w:rPr>
        <w:t xml:space="preserve"> </w:t>
      </w:r>
      <w:proofErr w:type="spellStart"/>
      <w:r w:rsidR="00552F5D" w:rsidRPr="00B56793">
        <w:rPr>
          <w:color w:val="000000"/>
          <w:szCs w:val="20"/>
        </w:rPr>
        <w:t>NextGenerationEU</w:t>
      </w:r>
      <w:proofErr w:type="spellEnd"/>
      <w:r w:rsidR="00552F5D" w:rsidRPr="00B56793">
        <w:rPr>
          <w:color w:val="000000"/>
          <w:szCs w:val="20"/>
        </w:rPr>
        <w:t>” (</w:t>
      </w:r>
      <w:r w:rsidR="00C50B4F" w:rsidRPr="00B56793">
        <w:rPr>
          <w:color w:val="000000"/>
          <w:szCs w:val="20"/>
        </w:rPr>
        <w:t xml:space="preserve">nel seguito anche </w:t>
      </w:r>
      <w:r w:rsidR="00552F5D" w:rsidRPr="00B56793">
        <w:rPr>
          <w:color w:val="000000"/>
          <w:szCs w:val="20"/>
        </w:rPr>
        <w:t>“Avviso”);</w:t>
      </w:r>
    </w:p>
    <w:p w14:paraId="28A6D770" w14:textId="33987FDA" w:rsidR="0035419D" w:rsidRPr="00B56793" w:rsidRDefault="00DD58A9" w:rsidP="00D2401A">
      <w:pPr>
        <w:pStyle w:val="Paragrafoelenco"/>
        <w:numPr>
          <w:ilvl w:val="0"/>
          <w:numId w:val="4"/>
        </w:numPr>
        <w:spacing w:after="120"/>
        <w:ind w:left="284" w:hanging="284"/>
        <w:contextualSpacing w:val="0"/>
        <w:jc w:val="both"/>
        <w:rPr>
          <w:color w:val="000000"/>
          <w:szCs w:val="20"/>
        </w:rPr>
      </w:pPr>
      <w:r w:rsidRPr="00B56793">
        <w:rPr>
          <w:color w:val="000000"/>
          <w:szCs w:val="20"/>
        </w:rPr>
        <w:t>nell’ambito del suddetto Avviso è stata presentata e finanziata una proposta di</w:t>
      </w:r>
      <w:r w:rsidR="00F83B4C" w:rsidRPr="00B56793">
        <w:rPr>
          <w:color w:val="000000"/>
          <w:szCs w:val="20"/>
        </w:rPr>
        <w:t xml:space="preserve"> Programma di ricerca e innovazione per</w:t>
      </w:r>
      <w:r w:rsidR="00505DFB" w:rsidRPr="00B56793">
        <w:rPr>
          <w:color w:val="000000"/>
          <w:szCs w:val="20"/>
        </w:rPr>
        <w:t xml:space="preserve"> la creazione di un</w:t>
      </w:r>
      <w:r w:rsidRPr="00B56793">
        <w:rPr>
          <w:color w:val="000000"/>
          <w:szCs w:val="20"/>
        </w:rPr>
        <w:t xml:space="preserve"> </w:t>
      </w:r>
      <w:r w:rsidR="00505DFB" w:rsidRPr="00B56793">
        <w:rPr>
          <w:color w:val="000000"/>
          <w:szCs w:val="20"/>
        </w:rPr>
        <w:t>E</w:t>
      </w:r>
      <w:r w:rsidR="00C30DDD" w:rsidRPr="00B56793">
        <w:rPr>
          <w:color w:val="000000"/>
          <w:szCs w:val="20"/>
        </w:rPr>
        <w:t>cosistema</w:t>
      </w:r>
      <w:r w:rsidR="007276B8" w:rsidRPr="00B56793">
        <w:rPr>
          <w:color w:val="000000"/>
          <w:szCs w:val="20"/>
        </w:rPr>
        <w:t xml:space="preserve"> dell’innovazione </w:t>
      </w:r>
      <w:r w:rsidRPr="00B56793">
        <w:rPr>
          <w:color w:val="000000"/>
          <w:szCs w:val="20"/>
        </w:rPr>
        <w:t xml:space="preserve">dal titolo </w:t>
      </w:r>
      <w:r w:rsidR="00812A01" w:rsidRPr="00B56793">
        <w:rPr>
          <w:color w:val="000000"/>
          <w:szCs w:val="20"/>
        </w:rPr>
        <w:t>“RAISE (</w:t>
      </w:r>
      <w:proofErr w:type="spellStart"/>
      <w:r w:rsidR="00812A01" w:rsidRPr="00B56793">
        <w:rPr>
          <w:color w:val="000000"/>
          <w:szCs w:val="20"/>
        </w:rPr>
        <w:t>Robotics</w:t>
      </w:r>
      <w:proofErr w:type="spellEnd"/>
      <w:r w:rsidR="00812A01" w:rsidRPr="00B56793">
        <w:rPr>
          <w:color w:val="000000"/>
          <w:szCs w:val="20"/>
        </w:rPr>
        <w:t xml:space="preserve"> and AI for </w:t>
      </w:r>
      <w:proofErr w:type="spellStart"/>
      <w:r w:rsidR="00812A01" w:rsidRPr="00B56793">
        <w:rPr>
          <w:color w:val="000000"/>
          <w:szCs w:val="20"/>
        </w:rPr>
        <w:t>Socio-economic</w:t>
      </w:r>
      <w:proofErr w:type="spellEnd"/>
      <w:r w:rsidR="00812A01" w:rsidRPr="00B56793">
        <w:rPr>
          <w:color w:val="000000"/>
          <w:szCs w:val="20"/>
        </w:rPr>
        <w:t xml:space="preserve"> Empowerment)” (</w:t>
      </w:r>
      <w:r w:rsidR="00C50B4F" w:rsidRPr="00B56793">
        <w:rPr>
          <w:color w:val="000000"/>
          <w:szCs w:val="20"/>
        </w:rPr>
        <w:t xml:space="preserve">nel seguito anche </w:t>
      </w:r>
      <w:r w:rsidR="00812A01" w:rsidRPr="00B56793">
        <w:rPr>
          <w:color w:val="000000"/>
          <w:szCs w:val="20"/>
        </w:rPr>
        <w:t>“RAISE”)</w:t>
      </w:r>
      <w:r w:rsidRPr="00B56793">
        <w:rPr>
          <w:color w:val="000000"/>
          <w:szCs w:val="20"/>
        </w:rPr>
        <w:t xml:space="preserve"> identificato con codice </w:t>
      </w:r>
      <w:r w:rsidR="00812A01" w:rsidRPr="00B56793">
        <w:rPr>
          <w:color w:val="000000"/>
          <w:szCs w:val="20"/>
        </w:rPr>
        <w:t>ECS</w:t>
      </w:r>
      <w:r w:rsidRPr="00B56793">
        <w:rPr>
          <w:color w:val="000000"/>
          <w:szCs w:val="20"/>
        </w:rPr>
        <w:t xml:space="preserve"> </w:t>
      </w:r>
      <w:r w:rsidR="00865A74" w:rsidRPr="00B56793">
        <w:rPr>
          <w:color w:val="000000"/>
          <w:szCs w:val="20"/>
        </w:rPr>
        <w:t>00000035</w:t>
      </w:r>
      <w:r w:rsidRPr="00B56793">
        <w:rPr>
          <w:color w:val="000000"/>
          <w:szCs w:val="20"/>
        </w:rPr>
        <w:t xml:space="preserve">. Tale Programma di </w:t>
      </w:r>
      <w:r w:rsidR="00DA61F2" w:rsidRPr="00B56793">
        <w:rPr>
          <w:color w:val="000000"/>
          <w:szCs w:val="20"/>
        </w:rPr>
        <w:t>r</w:t>
      </w:r>
      <w:r w:rsidRPr="00B56793">
        <w:rPr>
          <w:color w:val="000000"/>
          <w:szCs w:val="20"/>
        </w:rPr>
        <w:t xml:space="preserve">icerca e </w:t>
      </w:r>
      <w:r w:rsidR="00DA61F2" w:rsidRPr="00B56793">
        <w:rPr>
          <w:color w:val="000000"/>
          <w:szCs w:val="20"/>
        </w:rPr>
        <w:t>i</w:t>
      </w:r>
      <w:r w:rsidRPr="00B56793">
        <w:rPr>
          <w:color w:val="000000"/>
          <w:szCs w:val="20"/>
        </w:rPr>
        <w:t xml:space="preserve">nnovazione prevede </w:t>
      </w:r>
      <w:r w:rsidR="00DA61F2" w:rsidRPr="00B56793">
        <w:rPr>
          <w:color w:val="000000"/>
          <w:szCs w:val="20"/>
        </w:rPr>
        <w:t>“</w:t>
      </w:r>
      <w:r w:rsidRPr="00B56793">
        <w:rPr>
          <w:color w:val="000000"/>
          <w:szCs w:val="20"/>
        </w:rPr>
        <w:t>Bandi a Cascata</w:t>
      </w:r>
      <w:r w:rsidR="00DA61F2" w:rsidRPr="00B56793">
        <w:rPr>
          <w:color w:val="000000"/>
          <w:szCs w:val="20"/>
        </w:rPr>
        <w:t>”</w:t>
      </w:r>
      <w:r w:rsidRPr="00B56793">
        <w:rPr>
          <w:color w:val="000000"/>
          <w:szCs w:val="20"/>
        </w:rPr>
        <w:t xml:space="preserve"> a favore di soggetti esterni </w:t>
      </w:r>
      <w:r w:rsidR="00DA61F2" w:rsidRPr="00B56793">
        <w:rPr>
          <w:color w:val="000000"/>
          <w:szCs w:val="20"/>
        </w:rPr>
        <w:t>all’Ecosistema</w:t>
      </w:r>
      <w:r w:rsidRPr="00B56793">
        <w:rPr>
          <w:color w:val="000000"/>
          <w:szCs w:val="20"/>
        </w:rPr>
        <w:t>;</w:t>
      </w:r>
    </w:p>
    <w:p w14:paraId="784393FF" w14:textId="18109B6A" w:rsidR="00DD58A9" w:rsidRPr="00B56793" w:rsidRDefault="00DD58A9" w:rsidP="00D2401A">
      <w:pPr>
        <w:pStyle w:val="Paragrafoelenco"/>
        <w:numPr>
          <w:ilvl w:val="0"/>
          <w:numId w:val="4"/>
        </w:numPr>
        <w:spacing w:after="120"/>
        <w:ind w:left="284" w:hanging="284"/>
        <w:contextualSpacing w:val="0"/>
        <w:jc w:val="both"/>
        <w:rPr>
          <w:color w:val="000000"/>
          <w:szCs w:val="20"/>
        </w:rPr>
      </w:pPr>
      <w:r w:rsidRPr="00B56793">
        <w:rPr>
          <w:color w:val="000000"/>
          <w:szCs w:val="20"/>
        </w:rPr>
        <w:t>il Consiglio di Amministrazione dell’Università degli Studi di Genova (nel seguito</w:t>
      </w:r>
      <w:r w:rsidR="008F3687" w:rsidRPr="00B56793">
        <w:rPr>
          <w:color w:val="000000"/>
          <w:szCs w:val="20"/>
        </w:rPr>
        <w:t xml:space="preserve"> anche</w:t>
      </w:r>
      <w:r w:rsidRPr="00B56793">
        <w:rPr>
          <w:color w:val="000000"/>
          <w:szCs w:val="20"/>
        </w:rPr>
        <w:t xml:space="preserve"> “</w:t>
      </w:r>
      <w:r w:rsidR="004A37D1" w:rsidRPr="00B56793">
        <w:rPr>
          <w:color w:val="000000"/>
          <w:szCs w:val="20"/>
        </w:rPr>
        <w:t>UNIGE</w:t>
      </w:r>
      <w:r w:rsidRPr="00B56793">
        <w:rPr>
          <w:color w:val="000000"/>
          <w:szCs w:val="20"/>
        </w:rPr>
        <w:t xml:space="preserve">”), con sede in Genova, Via Balbi 5, 16126, ha approvato nella seduta del </w:t>
      </w:r>
      <w:r w:rsidR="00994104" w:rsidRPr="00994104">
        <w:rPr>
          <w:color w:val="000000"/>
          <w:szCs w:val="20"/>
        </w:rPr>
        <w:t>28 marzo 2024</w:t>
      </w:r>
      <w:r w:rsidR="00994104">
        <w:rPr>
          <w:rFonts w:ascii="Calibri" w:hAnsi="Calibri" w:cs="Calibri"/>
          <w:spacing w:val="7"/>
        </w:rPr>
        <w:t xml:space="preserve"> </w:t>
      </w:r>
      <w:r w:rsidRPr="00B56793">
        <w:rPr>
          <w:color w:val="000000"/>
          <w:szCs w:val="20"/>
        </w:rPr>
        <w:t>lo schema di Bando</w:t>
      </w:r>
      <w:r w:rsidR="000E3F95" w:rsidRPr="00B56793">
        <w:rPr>
          <w:color w:val="000000"/>
          <w:szCs w:val="20"/>
        </w:rPr>
        <w:t xml:space="preserve"> a Cascata</w:t>
      </w:r>
      <w:r w:rsidRPr="00B56793">
        <w:rPr>
          <w:color w:val="000000"/>
          <w:szCs w:val="20"/>
        </w:rPr>
        <w:t xml:space="preserve"> </w:t>
      </w:r>
      <w:r w:rsidR="00C27F5F" w:rsidRPr="00B56793">
        <w:rPr>
          <w:color w:val="000000"/>
          <w:szCs w:val="20"/>
        </w:rPr>
        <w:t>per la selezione</w:t>
      </w:r>
      <w:r w:rsidR="000E3F95" w:rsidRPr="00B56793">
        <w:rPr>
          <w:color w:val="000000"/>
          <w:szCs w:val="20"/>
        </w:rPr>
        <w:t xml:space="preserve"> di proposte progettuali presentate da </w:t>
      </w:r>
      <w:r w:rsidR="000E3F95" w:rsidRPr="007A386E">
        <w:rPr>
          <w:color w:val="000000"/>
          <w:szCs w:val="20"/>
        </w:rPr>
        <w:t>soggetti pubblici</w:t>
      </w:r>
      <w:r w:rsidR="000E3F95" w:rsidRPr="00B56793">
        <w:rPr>
          <w:color w:val="000000"/>
          <w:szCs w:val="20"/>
        </w:rPr>
        <w:t xml:space="preserve"> localizzati nelle regioni del Mezzogiorno per la realizzazione di attivit</w:t>
      </w:r>
      <w:bookmarkStart w:id="0" w:name="_GoBack"/>
      <w:bookmarkEnd w:id="0"/>
      <w:r w:rsidR="000E3F95" w:rsidRPr="00B56793">
        <w:rPr>
          <w:color w:val="000000"/>
          <w:szCs w:val="20"/>
        </w:rPr>
        <w:t xml:space="preserve">à di ricerca, sviluppo, sperimentazione e dimostrazione negli ambiti </w:t>
      </w:r>
      <w:r w:rsidR="00030AD9" w:rsidRPr="00B56793">
        <w:rPr>
          <w:color w:val="000000"/>
          <w:szCs w:val="20"/>
        </w:rPr>
        <w:t xml:space="preserve">dello </w:t>
      </w:r>
      <w:proofErr w:type="spellStart"/>
      <w:r w:rsidR="00030AD9" w:rsidRPr="00B56793">
        <w:rPr>
          <w:color w:val="000000"/>
          <w:szCs w:val="20"/>
        </w:rPr>
        <w:t>Spoke</w:t>
      </w:r>
      <w:proofErr w:type="spellEnd"/>
      <w:r w:rsidR="00030AD9" w:rsidRPr="00B56793">
        <w:rPr>
          <w:color w:val="000000"/>
          <w:szCs w:val="20"/>
        </w:rPr>
        <w:t xml:space="preserve"> 4 “Smart and </w:t>
      </w:r>
      <w:proofErr w:type="spellStart"/>
      <w:r w:rsidR="00030AD9" w:rsidRPr="00B56793">
        <w:rPr>
          <w:color w:val="000000"/>
          <w:szCs w:val="20"/>
        </w:rPr>
        <w:t>Sustainable</w:t>
      </w:r>
      <w:proofErr w:type="spellEnd"/>
      <w:r w:rsidR="00030AD9" w:rsidRPr="00B56793">
        <w:rPr>
          <w:color w:val="000000"/>
          <w:szCs w:val="20"/>
        </w:rPr>
        <w:t xml:space="preserve"> </w:t>
      </w:r>
      <w:proofErr w:type="spellStart"/>
      <w:r w:rsidR="00030AD9" w:rsidRPr="00B56793">
        <w:rPr>
          <w:color w:val="000000"/>
          <w:szCs w:val="20"/>
        </w:rPr>
        <w:t>Ports</w:t>
      </w:r>
      <w:proofErr w:type="spellEnd"/>
      <w:r w:rsidR="00030AD9" w:rsidRPr="00B56793">
        <w:rPr>
          <w:color w:val="000000"/>
          <w:szCs w:val="20"/>
        </w:rPr>
        <w:t>” dell’Ecosistema dell’innovazione RAISE</w:t>
      </w:r>
      <w:r w:rsidR="00C50B4F" w:rsidRPr="00B56793">
        <w:rPr>
          <w:color w:val="000000"/>
          <w:szCs w:val="20"/>
        </w:rPr>
        <w:t xml:space="preserve"> (nel seguito anche “Bando”)</w:t>
      </w:r>
      <w:r w:rsidR="00030AD9" w:rsidRPr="00B56793">
        <w:rPr>
          <w:color w:val="000000"/>
          <w:szCs w:val="20"/>
        </w:rPr>
        <w:t>;</w:t>
      </w:r>
      <w:r w:rsidRPr="00B56793">
        <w:rPr>
          <w:color w:val="000000"/>
          <w:szCs w:val="20"/>
        </w:rPr>
        <w:t xml:space="preserve"> </w:t>
      </w:r>
    </w:p>
    <w:p w14:paraId="539196CB" w14:textId="3F99D78E" w:rsidR="00DD58A9" w:rsidRPr="00B56793" w:rsidRDefault="00DD58A9" w:rsidP="00D2401A">
      <w:pPr>
        <w:pStyle w:val="Paragrafoelenco"/>
        <w:numPr>
          <w:ilvl w:val="0"/>
          <w:numId w:val="4"/>
        </w:numPr>
        <w:spacing w:after="120"/>
        <w:ind w:left="284" w:hanging="284"/>
        <w:contextualSpacing w:val="0"/>
        <w:jc w:val="both"/>
        <w:rPr>
          <w:color w:val="000000"/>
          <w:szCs w:val="20"/>
        </w:rPr>
      </w:pPr>
      <w:r w:rsidRPr="00B56793">
        <w:rPr>
          <w:color w:val="000000"/>
          <w:szCs w:val="20"/>
        </w:rPr>
        <w:t>con Decreto Rettorale n</w:t>
      </w:r>
      <w:r w:rsidR="005724C0" w:rsidRPr="00B56793">
        <w:rPr>
          <w:color w:val="000000"/>
          <w:szCs w:val="20"/>
        </w:rPr>
        <w:t xml:space="preserve">. </w:t>
      </w:r>
      <w:r w:rsidR="00246126">
        <w:rPr>
          <w:color w:val="000000"/>
          <w:szCs w:val="20"/>
        </w:rPr>
        <w:t>_____</w:t>
      </w:r>
      <w:r w:rsidR="005724C0" w:rsidRPr="00B56793">
        <w:rPr>
          <w:color w:val="000000"/>
          <w:szCs w:val="20"/>
        </w:rPr>
        <w:t xml:space="preserve"> </w:t>
      </w:r>
      <w:r w:rsidRPr="00B56793">
        <w:rPr>
          <w:color w:val="000000"/>
          <w:szCs w:val="20"/>
        </w:rPr>
        <w:t xml:space="preserve">del </w:t>
      </w:r>
      <w:r w:rsidR="00246126">
        <w:rPr>
          <w:color w:val="000000"/>
          <w:szCs w:val="20"/>
        </w:rPr>
        <w:t>__________</w:t>
      </w:r>
      <w:r w:rsidRPr="00B56793">
        <w:rPr>
          <w:color w:val="000000"/>
          <w:szCs w:val="20"/>
        </w:rPr>
        <w:t xml:space="preserve">, l’Università degli Studi di Genova, in persona del legale rappresentante, nella sua qualità di </w:t>
      </w:r>
      <w:proofErr w:type="spellStart"/>
      <w:r w:rsidRPr="00B56793">
        <w:rPr>
          <w:color w:val="000000"/>
          <w:szCs w:val="20"/>
        </w:rPr>
        <w:t>Spoke</w:t>
      </w:r>
      <w:proofErr w:type="spellEnd"/>
      <w:r w:rsidRPr="00B56793">
        <w:rPr>
          <w:color w:val="000000"/>
          <w:szCs w:val="20"/>
        </w:rPr>
        <w:t>, ha emanato il Bando di cui sopra, per l’importo complessivo di</w:t>
      </w:r>
      <w:r w:rsidR="00AE4A67" w:rsidRPr="00B56793">
        <w:rPr>
          <w:color w:val="000000"/>
          <w:szCs w:val="20"/>
        </w:rPr>
        <w:t xml:space="preserve"> euro</w:t>
      </w:r>
      <w:r w:rsidRPr="00B56793">
        <w:rPr>
          <w:color w:val="000000"/>
          <w:szCs w:val="20"/>
        </w:rPr>
        <w:t xml:space="preserve"> </w:t>
      </w:r>
      <w:r w:rsidR="00C75E91" w:rsidRPr="00B56793">
        <w:rPr>
          <w:color w:val="000000"/>
          <w:szCs w:val="20"/>
        </w:rPr>
        <w:t>2.100.000</w:t>
      </w:r>
      <w:r w:rsidRPr="00B56793">
        <w:rPr>
          <w:color w:val="000000"/>
          <w:szCs w:val="20"/>
        </w:rPr>
        <w:t>, da assegnarsi secondo le modalità stabilite dallo stesso;</w:t>
      </w:r>
    </w:p>
    <w:p w14:paraId="1352DF03" w14:textId="5002FA43" w:rsidR="00DD58A9" w:rsidRPr="00B56793" w:rsidRDefault="00DD58A9" w:rsidP="00D2401A">
      <w:pPr>
        <w:pStyle w:val="Paragrafoelenco"/>
        <w:numPr>
          <w:ilvl w:val="0"/>
          <w:numId w:val="4"/>
        </w:numPr>
        <w:spacing w:after="120"/>
        <w:ind w:left="284" w:hanging="284"/>
        <w:contextualSpacing w:val="0"/>
        <w:jc w:val="both"/>
        <w:rPr>
          <w:color w:val="000000"/>
          <w:szCs w:val="20"/>
        </w:rPr>
      </w:pPr>
      <w:r w:rsidRPr="00B56793">
        <w:rPr>
          <w:color w:val="000000"/>
          <w:szCs w:val="20"/>
        </w:rPr>
        <w:t>con Decreto Rettorale n</w:t>
      </w:r>
      <w:r w:rsidR="005724C0" w:rsidRPr="00B56793">
        <w:rPr>
          <w:color w:val="000000"/>
          <w:szCs w:val="20"/>
        </w:rPr>
        <w:t xml:space="preserve">. </w:t>
      </w:r>
      <w:r w:rsidR="00246126">
        <w:rPr>
          <w:color w:val="000000"/>
          <w:szCs w:val="20"/>
        </w:rPr>
        <w:t>_____</w:t>
      </w:r>
      <w:r w:rsidR="005724C0" w:rsidRPr="00B56793">
        <w:rPr>
          <w:color w:val="000000"/>
          <w:szCs w:val="20"/>
        </w:rPr>
        <w:t xml:space="preserve"> </w:t>
      </w:r>
      <w:r w:rsidRPr="00B56793">
        <w:rPr>
          <w:color w:val="000000"/>
          <w:szCs w:val="20"/>
        </w:rPr>
        <w:t xml:space="preserve">del </w:t>
      </w:r>
      <w:r w:rsidR="00246126">
        <w:rPr>
          <w:color w:val="000000"/>
          <w:szCs w:val="20"/>
        </w:rPr>
        <w:t>__________</w:t>
      </w:r>
      <w:r w:rsidRPr="00B56793">
        <w:rPr>
          <w:color w:val="000000"/>
          <w:szCs w:val="20"/>
        </w:rPr>
        <w:t xml:space="preserve">, l’Università degli Studi di Genova, in persona del legale rappresentante, nella sua qualità di </w:t>
      </w:r>
      <w:proofErr w:type="spellStart"/>
      <w:r w:rsidRPr="00B56793">
        <w:rPr>
          <w:color w:val="000000"/>
          <w:szCs w:val="20"/>
        </w:rPr>
        <w:t>Spoke</w:t>
      </w:r>
      <w:proofErr w:type="spellEnd"/>
      <w:r w:rsidRPr="00B56793">
        <w:rPr>
          <w:color w:val="000000"/>
          <w:szCs w:val="20"/>
        </w:rPr>
        <w:t>, in esito alle operazioni di cui al Bando, ha approvato l</w:t>
      </w:r>
      <w:r w:rsidR="00807D9E">
        <w:rPr>
          <w:color w:val="000000"/>
          <w:szCs w:val="20"/>
        </w:rPr>
        <w:t>a</w:t>
      </w:r>
      <w:r w:rsidRPr="00B56793">
        <w:rPr>
          <w:color w:val="000000"/>
          <w:szCs w:val="20"/>
        </w:rPr>
        <w:t xml:space="preserve"> graduatori</w:t>
      </w:r>
      <w:r w:rsidR="007A386E">
        <w:rPr>
          <w:color w:val="000000"/>
          <w:szCs w:val="20"/>
        </w:rPr>
        <w:t>a</w:t>
      </w:r>
      <w:r w:rsidRPr="00B56793">
        <w:rPr>
          <w:color w:val="000000"/>
          <w:szCs w:val="20"/>
        </w:rPr>
        <w:t xml:space="preserve"> individuando i progetti ammessi al finanziamento a valere sui fondi relativi al Programma </w:t>
      </w:r>
      <w:r w:rsidR="00283E2C" w:rsidRPr="00B56793">
        <w:rPr>
          <w:color w:val="000000"/>
          <w:szCs w:val="20"/>
        </w:rPr>
        <w:t xml:space="preserve">di ricerca e innovazione RAISE, </w:t>
      </w:r>
      <w:r w:rsidRPr="007A386E">
        <w:rPr>
          <w:color w:val="000000"/>
          <w:szCs w:val="20"/>
        </w:rPr>
        <w:t>CUP</w:t>
      </w:r>
      <w:r w:rsidR="002174BE" w:rsidRPr="007A386E">
        <w:rPr>
          <w:color w:val="000000"/>
          <w:szCs w:val="20"/>
        </w:rPr>
        <w:t xml:space="preserve"> D33C22000970006</w:t>
      </w:r>
      <w:r w:rsidRPr="00B56793">
        <w:rPr>
          <w:color w:val="000000"/>
          <w:szCs w:val="20"/>
        </w:rPr>
        <w:t xml:space="preserve"> dell’Ateneo;</w:t>
      </w:r>
    </w:p>
    <w:p w14:paraId="6D4233D4" w14:textId="60D0497D" w:rsidR="00DD58A9" w:rsidRPr="00B56793" w:rsidRDefault="002174BE" w:rsidP="00D2401A">
      <w:pPr>
        <w:pStyle w:val="Paragrafoelenco"/>
        <w:numPr>
          <w:ilvl w:val="0"/>
          <w:numId w:val="4"/>
        </w:numPr>
        <w:ind w:left="284" w:hanging="284"/>
        <w:contextualSpacing w:val="0"/>
        <w:jc w:val="both"/>
        <w:rPr>
          <w:color w:val="000000"/>
          <w:szCs w:val="20"/>
        </w:rPr>
      </w:pPr>
      <w:r w:rsidRPr="00B56793">
        <w:rPr>
          <w:color w:val="000000"/>
          <w:szCs w:val="20"/>
        </w:rPr>
        <w:t xml:space="preserve">con Decreto Rettorale n. </w:t>
      </w:r>
      <w:r w:rsidR="00246126">
        <w:rPr>
          <w:color w:val="000000"/>
          <w:szCs w:val="20"/>
        </w:rPr>
        <w:t>_____</w:t>
      </w:r>
      <w:r w:rsidRPr="00B56793">
        <w:rPr>
          <w:color w:val="000000"/>
          <w:szCs w:val="20"/>
        </w:rPr>
        <w:t xml:space="preserve"> del </w:t>
      </w:r>
      <w:r w:rsidR="00246126">
        <w:rPr>
          <w:color w:val="000000"/>
          <w:szCs w:val="20"/>
        </w:rPr>
        <w:t>__________</w:t>
      </w:r>
      <w:r w:rsidRPr="00B56793">
        <w:rPr>
          <w:color w:val="000000"/>
          <w:szCs w:val="20"/>
        </w:rPr>
        <w:t>, l’Università degli Studi di Genova</w:t>
      </w:r>
      <w:r w:rsidR="00DD58A9" w:rsidRPr="00B56793">
        <w:rPr>
          <w:color w:val="000000"/>
          <w:szCs w:val="20"/>
        </w:rPr>
        <w:t xml:space="preserve">, in persona del legale rappresentante, nella sua qualità di </w:t>
      </w:r>
      <w:proofErr w:type="spellStart"/>
      <w:r w:rsidR="00DD58A9" w:rsidRPr="00B56793">
        <w:rPr>
          <w:color w:val="000000"/>
          <w:szCs w:val="20"/>
        </w:rPr>
        <w:t>Spoke</w:t>
      </w:r>
      <w:proofErr w:type="spellEnd"/>
      <w:r w:rsidR="00DD58A9" w:rsidRPr="00B56793">
        <w:rPr>
          <w:color w:val="000000"/>
          <w:szCs w:val="20"/>
        </w:rPr>
        <w:t>, ha assegnato a</w:t>
      </w:r>
      <w:r w:rsidR="00AE4A67" w:rsidRPr="00B56793">
        <w:rPr>
          <w:color w:val="000000"/>
          <w:szCs w:val="20"/>
        </w:rPr>
        <w:t>i</w:t>
      </w:r>
      <w:r w:rsidR="00DD58A9" w:rsidRPr="00B56793">
        <w:rPr>
          <w:color w:val="000000"/>
          <w:szCs w:val="20"/>
        </w:rPr>
        <w:t xml:space="preserve"> Beneficiari sotto specificat</w:t>
      </w:r>
      <w:r w:rsidR="00AE4A67" w:rsidRPr="00B56793">
        <w:rPr>
          <w:color w:val="000000"/>
          <w:szCs w:val="20"/>
        </w:rPr>
        <w:t>i</w:t>
      </w:r>
      <w:r w:rsidR="00DD58A9" w:rsidRPr="00B56793">
        <w:rPr>
          <w:color w:val="000000"/>
          <w:szCs w:val="20"/>
        </w:rPr>
        <w:t xml:space="preserve"> il finanziamento di euro </w:t>
      </w:r>
      <w:r w:rsidR="00404421">
        <w:rPr>
          <w:color w:val="000000"/>
          <w:szCs w:val="20"/>
        </w:rPr>
        <w:t>__________</w:t>
      </w:r>
      <w:r w:rsidR="00761A03" w:rsidRPr="00B56793">
        <w:rPr>
          <w:color w:val="000000"/>
          <w:szCs w:val="20"/>
        </w:rPr>
        <w:t xml:space="preserve"> </w:t>
      </w:r>
      <w:r w:rsidR="00DD58A9" w:rsidRPr="00B56793">
        <w:rPr>
          <w:color w:val="000000"/>
          <w:szCs w:val="20"/>
        </w:rPr>
        <w:t xml:space="preserve">per la realizzazione del progetto </w:t>
      </w:r>
      <w:r w:rsidR="00547760" w:rsidRPr="00B56793">
        <w:rPr>
          <w:color w:val="000000"/>
          <w:szCs w:val="20"/>
        </w:rPr>
        <w:t>“</w:t>
      </w:r>
      <w:r w:rsidR="00404421">
        <w:rPr>
          <w:color w:val="000000"/>
          <w:szCs w:val="20"/>
        </w:rPr>
        <w:t>_______________</w:t>
      </w:r>
      <w:r w:rsidR="00547760" w:rsidRPr="00B56793">
        <w:rPr>
          <w:color w:val="000000"/>
          <w:szCs w:val="20"/>
        </w:rPr>
        <w:t xml:space="preserve">” </w:t>
      </w:r>
      <w:r w:rsidR="00DD58A9" w:rsidRPr="00B56793">
        <w:rPr>
          <w:color w:val="000000"/>
          <w:szCs w:val="20"/>
        </w:rPr>
        <w:t>(</w:t>
      </w:r>
      <w:r w:rsidR="00761A03" w:rsidRPr="00B56793">
        <w:rPr>
          <w:color w:val="000000"/>
          <w:szCs w:val="20"/>
        </w:rPr>
        <w:t>nel</w:t>
      </w:r>
      <w:r w:rsidR="00DD58A9" w:rsidRPr="00B56793">
        <w:rPr>
          <w:color w:val="000000"/>
          <w:szCs w:val="20"/>
        </w:rPr>
        <w:t xml:space="preserve"> seguito anche “Progetto”), di cui ai seguenti allegati alla domanda di finanziamento:</w:t>
      </w:r>
    </w:p>
    <w:p w14:paraId="1FCB3FA2" w14:textId="68FB2A74" w:rsidR="00DD58A9" w:rsidRPr="00B56793" w:rsidRDefault="00DD58A9" w:rsidP="00D2401A">
      <w:pPr>
        <w:pStyle w:val="Paragrafoelenco"/>
        <w:numPr>
          <w:ilvl w:val="0"/>
          <w:numId w:val="5"/>
        </w:numPr>
        <w:spacing w:after="120"/>
        <w:ind w:left="851" w:hanging="284"/>
        <w:jc w:val="both"/>
        <w:rPr>
          <w:color w:val="000000"/>
          <w:szCs w:val="20"/>
        </w:rPr>
      </w:pPr>
      <w:r w:rsidRPr="00B56793">
        <w:rPr>
          <w:color w:val="000000"/>
          <w:szCs w:val="20"/>
        </w:rPr>
        <w:t xml:space="preserve">Allegato </w:t>
      </w:r>
      <w:r w:rsidR="004645DE" w:rsidRPr="00B56793">
        <w:rPr>
          <w:color w:val="000000"/>
          <w:szCs w:val="20"/>
        </w:rPr>
        <w:t>2</w:t>
      </w:r>
      <w:r w:rsidRPr="00B56793">
        <w:rPr>
          <w:color w:val="000000"/>
          <w:szCs w:val="20"/>
        </w:rPr>
        <w:t xml:space="preserve"> –</w:t>
      </w:r>
      <w:r w:rsidR="004645DE" w:rsidRPr="00B56793">
        <w:rPr>
          <w:color w:val="000000"/>
          <w:szCs w:val="20"/>
        </w:rPr>
        <w:t xml:space="preserve"> </w:t>
      </w:r>
      <w:r w:rsidRPr="00B56793">
        <w:rPr>
          <w:color w:val="000000"/>
          <w:szCs w:val="20"/>
        </w:rPr>
        <w:t xml:space="preserve">Proposta </w:t>
      </w:r>
      <w:r w:rsidR="004645DE" w:rsidRPr="00B56793">
        <w:rPr>
          <w:color w:val="000000"/>
          <w:szCs w:val="20"/>
        </w:rPr>
        <w:t>progettuale</w:t>
      </w:r>
      <w:r w:rsidRPr="00B56793">
        <w:rPr>
          <w:color w:val="000000"/>
          <w:szCs w:val="20"/>
        </w:rPr>
        <w:t>;</w:t>
      </w:r>
    </w:p>
    <w:p w14:paraId="5354E7D1" w14:textId="599CE375" w:rsidR="00DD58A9" w:rsidRPr="00B56793" w:rsidRDefault="00DD58A9" w:rsidP="00D2401A">
      <w:pPr>
        <w:pStyle w:val="Paragrafoelenco"/>
        <w:numPr>
          <w:ilvl w:val="0"/>
          <w:numId w:val="5"/>
        </w:numPr>
        <w:spacing w:after="120"/>
        <w:ind w:left="851" w:hanging="284"/>
        <w:jc w:val="both"/>
        <w:rPr>
          <w:color w:val="000000"/>
          <w:szCs w:val="20"/>
        </w:rPr>
      </w:pPr>
      <w:r w:rsidRPr="00B56793">
        <w:rPr>
          <w:color w:val="000000"/>
          <w:szCs w:val="20"/>
        </w:rPr>
        <w:t xml:space="preserve">Allegato </w:t>
      </w:r>
      <w:r w:rsidR="004645DE" w:rsidRPr="00B56793">
        <w:rPr>
          <w:color w:val="000000"/>
          <w:szCs w:val="20"/>
        </w:rPr>
        <w:t xml:space="preserve">3 </w:t>
      </w:r>
      <w:r w:rsidRPr="00B56793">
        <w:rPr>
          <w:color w:val="000000"/>
          <w:szCs w:val="20"/>
        </w:rPr>
        <w:t>– Piano economico-finanziario;</w:t>
      </w:r>
    </w:p>
    <w:p w14:paraId="7F0B4084" w14:textId="2217846C" w:rsidR="00DD58A9" w:rsidRPr="00B56793" w:rsidRDefault="005569AA" w:rsidP="00464B14">
      <w:pPr>
        <w:spacing w:before="240" w:after="240"/>
        <w:jc w:val="center"/>
        <w:rPr>
          <w:i/>
          <w:iCs/>
          <w:color w:val="000000"/>
          <w:szCs w:val="20"/>
        </w:rPr>
      </w:pPr>
      <w:r w:rsidRPr="00B56793">
        <w:rPr>
          <w:i/>
          <w:iCs/>
          <w:color w:val="000000"/>
          <w:szCs w:val="20"/>
        </w:rPr>
        <w:t>TUTTO CIÒ</w:t>
      </w:r>
      <w:r w:rsidR="00DD58A9" w:rsidRPr="00B56793">
        <w:rPr>
          <w:i/>
          <w:iCs/>
          <w:color w:val="000000"/>
          <w:szCs w:val="20"/>
        </w:rPr>
        <w:t xml:space="preserve"> </w:t>
      </w:r>
      <w:r w:rsidRPr="00B56793">
        <w:rPr>
          <w:i/>
          <w:iCs/>
          <w:color w:val="000000"/>
          <w:szCs w:val="20"/>
        </w:rPr>
        <w:t>PREMESSO</w:t>
      </w:r>
    </w:p>
    <w:p w14:paraId="6DB70AB3" w14:textId="1C9F8108" w:rsidR="00DD58A9" w:rsidRPr="00B56793" w:rsidRDefault="00464B14" w:rsidP="00464B14">
      <w:pPr>
        <w:spacing w:before="240" w:after="240"/>
        <w:jc w:val="center"/>
        <w:rPr>
          <w:color w:val="000000"/>
          <w:szCs w:val="20"/>
        </w:rPr>
      </w:pPr>
      <w:r w:rsidRPr="00B56793">
        <w:rPr>
          <w:color w:val="000000"/>
          <w:szCs w:val="20"/>
        </w:rPr>
        <w:t>TRA</w:t>
      </w:r>
    </w:p>
    <w:p w14:paraId="222273E2" w14:textId="32B6D2CD" w:rsidR="00DD58A9" w:rsidRPr="00B56793" w:rsidRDefault="00DD58A9" w:rsidP="005569AA">
      <w:pPr>
        <w:spacing w:after="120"/>
        <w:jc w:val="both"/>
        <w:rPr>
          <w:color w:val="000000"/>
          <w:szCs w:val="20"/>
        </w:rPr>
      </w:pPr>
      <w:r w:rsidRPr="00B56793">
        <w:rPr>
          <w:color w:val="000000"/>
          <w:szCs w:val="20"/>
        </w:rPr>
        <w:t xml:space="preserve">L’Università degli Studi di Genova, con sede in Genova, Via Balbi 5 – 16126, </w:t>
      </w:r>
      <w:r w:rsidR="00327E77" w:rsidRPr="00B56793">
        <w:rPr>
          <w:color w:val="000000"/>
          <w:szCs w:val="20"/>
        </w:rPr>
        <w:t xml:space="preserve">partita </w:t>
      </w:r>
      <w:r w:rsidRPr="00B56793">
        <w:rPr>
          <w:color w:val="000000"/>
          <w:szCs w:val="20"/>
        </w:rPr>
        <w:t>IVA</w:t>
      </w:r>
      <w:r w:rsidR="00327E77" w:rsidRPr="00B56793">
        <w:rPr>
          <w:color w:val="000000"/>
          <w:szCs w:val="20"/>
        </w:rPr>
        <w:t>:</w:t>
      </w:r>
      <w:r w:rsidRPr="00B56793">
        <w:rPr>
          <w:color w:val="000000"/>
          <w:szCs w:val="20"/>
        </w:rPr>
        <w:t xml:space="preserve"> 00754150100, PEC</w:t>
      </w:r>
      <w:r w:rsidR="00327E77" w:rsidRPr="00B56793">
        <w:rPr>
          <w:color w:val="000000"/>
          <w:szCs w:val="20"/>
        </w:rPr>
        <w:t xml:space="preserve">: </w:t>
      </w:r>
      <w:r w:rsidRPr="00B56793">
        <w:rPr>
          <w:color w:val="000000"/>
          <w:szCs w:val="20"/>
        </w:rPr>
        <w:t xml:space="preserve">protocollo@pec.unige.it, rappresentata dal Rettore, Prof. Federico Delfino, nato a Savona (SV) il </w:t>
      </w:r>
      <w:r w:rsidRPr="00B56793">
        <w:rPr>
          <w:color w:val="000000"/>
          <w:szCs w:val="20"/>
        </w:rPr>
        <w:lastRenderedPageBreak/>
        <w:t xml:space="preserve">28/02/1972, in qualità di legale rappresentante, nella sua qualità di </w:t>
      </w:r>
      <w:proofErr w:type="spellStart"/>
      <w:r w:rsidRPr="00B56793">
        <w:rPr>
          <w:color w:val="000000"/>
          <w:szCs w:val="20"/>
        </w:rPr>
        <w:t>Spoke</w:t>
      </w:r>
      <w:proofErr w:type="spellEnd"/>
      <w:r w:rsidR="00B34DB2" w:rsidRPr="00B56793">
        <w:rPr>
          <w:color w:val="000000"/>
          <w:szCs w:val="20"/>
        </w:rPr>
        <w:t xml:space="preserve"> </w:t>
      </w:r>
      <w:r w:rsidRPr="00B56793">
        <w:rPr>
          <w:color w:val="000000"/>
          <w:szCs w:val="20"/>
        </w:rPr>
        <w:t xml:space="preserve">nell’ambito del </w:t>
      </w:r>
      <w:r w:rsidR="00506EC2" w:rsidRPr="00B56793">
        <w:rPr>
          <w:color w:val="000000"/>
          <w:szCs w:val="20"/>
        </w:rPr>
        <w:t xml:space="preserve">Programma di ricerca e innovazione </w:t>
      </w:r>
      <w:r w:rsidR="00644454" w:rsidRPr="00B56793">
        <w:rPr>
          <w:color w:val="000000"/>
          <w:szCs w:val="20"/>
        </w:rPr>
        <w:t>“RAISE (</w:t>
      </w:r>
      <w:proofErr w:type="spellStart"/>
      <w:r w:rsidR="00644454" w:rsidRPr="00B56793">
        <w:rPr>
          <w:color w:val="000000"/>
          <w:szCs w:val="20"/>
        </w:rPr>
        <w:t>Robotics</w:t>
      </w:r>
      <w:proofErr w:type="spellEnd"/>
      <w:r w:rsidR="00644454" w:rsidRPr="00B56793">
        <w:rPr>
          <w:color w:val="000000"/>
          <w:szCs w:val="20"/>
        </w:rPr>
        <w:t xml:space="preserve"> and AI for </w:t>
      </w:r>
      <w:proofErr w:type="spellStart"/>
      <w:r w:rsidR="00644454" w:rsidRPr="00B56793">
        <w:rPr>
          <w:color w:val="000000"/>
          <w:szCs w:val="20"/>
        </w:rPr>
        <w:t>Socio-economic</w:t>
      </w:r>
      <w:proofErr w:type="spellEnd"/>
      <w:r w:rsidR="00644454" w:rsidRPr="00B56793">
        <w:rPr>
          <w:color w:val="000000"/>
          <w:szCs w:val="20"/>
        </w:rPr>
        <w:t xml:space="preserve"> Empowerment)” </w:t>
      </w:r>
      <w:r w:rsidRPr="00B56793">
        <w:rPr>
          <w:color w:val="000000"/>
          <w:szCs w:val="20"/>
        </w:rPr>
        <w:t xml:space="preserve">(codice </w:t>
      </w:r>
      <w:r w:rsidR="00644454" w:rsidRPr="00B56793">
        <w:rPr>
          <w:color w:val="000000"/>
          <w:szCs w:val="20"/>
        </w:rPr>
        <w:t>ECS 00000035</w:t>
      </w:r>
      <w:r w:rsidRPr="00B56793">
        <w:rPr>
          <w:color w:val="000000"/>
          <w:szCs w:val="20"/>
        </w:rPr>
        <w:t>)</w:t>
      </w:r>
    </w:p>
    <w:p w14:paraId="02F963FF" w14:textId="0779EBA8" w:rsidR="00DD58A9" w:rsidRPr="00B56793" w:rsidRDefault="00464B14" w:rsidP="00464B14">
      <w:pPr>
        <w:spacing w:before="240" w:after="240"/>
        <w:jc w:val="center"/>
        <w:rPr>
          <w:color w:val="000000"/>
          <w:szCs w:val="20"/>
        </w:rPr>
      </w:pPr>
      <w:r w:rsidRPr="00B56793">
        <w:rPr>
          <w:color w:val="000000"/>
          <w:szCs w:val="20"/>
        </w:rPr>
        <w:t>E</w:t>
      </w:r>
    </w:p>
    <w:p w14:paraId="347DEC81" w14:textId="72120A74" w:rsidR="00DD58A9" w:rsidRPr="00B56793" w:rsidRDefault="00DD58A9" w:rsidP="0023747C">
      <w:pPr>
        <w:spacing w:after="240"/>
        <w:jc w:val="both"/>
        <w:rPr>
          <w:color w:val="000000"/>
          <w:szCs w:val="20"/>
        </w:rPr>
      </w:pPr>
      <w:r w:rsidRPr="00B56793">
        <w:rPr>
          <w:color w:val="000000"/>
          <w:szCs w:val="20"/>
        </w:rPr>
        <w:t>Il soggetto</w:t>
      </w:r>
      <w:r w:rsidR="00B34DB2" w:rsidRPr="00B56793">
        <w:rPr>
          <w:color w:val="000000"/>
          <w:szCs w:val="20"/>
        </w:rPr>
        <w:t xml:space="preserve"> </w:t>
      </w:r>
      <w:r w:rsidR="00A51A9E">
        <w:rPr>
          <w:color w:val="000000"/>
          <w:szCs w:val="20"/>
        </w:rPr>
        <w:t>_______________</w:t>
      </w:r>
      <w:r w:rsidRPr="00B56793">
        <w:rPr>
          <w:color w:val="000000"/>
          <w:szCs w:val="20"/>
        </w:rPr>
        <w:t xml:space="preserve">, con sede in </w:t>
      </w:r>
      <w:r w:rsidR="00A51A9E">
        <w:rPr>
          <w:color w:val="000000"/>
          <w:szCs w:val="20"/>
        </w:rPr>
        <w:t>__________</w:t>
      </w:r>
      <w:r w:rsidR="00327E77" w:rsidRPr="00B56793">
        <w:rPr>
          <w:color w:val="000000"/>
          <w:szCs w:val="20"/>
        </w:rPr>
        <w:t>, p</w:t>
      </w:r>
      <w:r w:rsidRPr="00B56793">
        <w:rPr>
          <w:color w:val="000000"/>
          <w:szCs w:val="20"/>
        </w:rPr>
        <w:t>artita IVA</w:t>
      </w:r>
      <w:r w:rsidR="00327E77" w:rsidRPr="00B56793">
        <w:rPr>
          <w:color w:val="000000"/>
          <w:szCs w:val="20"/>
        </w:rPr>
        <w:t xml:space="preserve">: </w:t>
      </w:r>
      <w:r w:rsidR="0021794D">
        <w:rPr>
          <w:color w:val="000000"/>
          <w:szCs w:val="20"/>
        </w:rPr>
        <w:t>__________</w:t>
      </w:r>
      <w:r w:rsidR="00327E77" w:rsidRPr="00B56793">
        <w:rPr>
          <w:color w:val="000000"/>
          <w:szCs w:val="20"/>
        </w:rPr>
        <w:t>, PEC</w:t>
      </w:r>
      <w:r w:rsidRPr="00B56793">
        <w:rPr>
          <w:color w:val="000000"/>
          <w:szCs w:val="20"/>
        </w:rPr>
        <w:t xml:space="preserve">: </w:t>
      </w:r>
      <w:r w:rsidR="0021794D">
        <w:rPr>
          <w:color w:val="000000"/>
          <w:szCs w:val="20"/>
        </w:rPr>
        <w:t>__________</w:t>
      </w:r>
      <w:r w:rsidRPr="00B56793">
        <w:rPr>
          <w:color w:val="000000"/>
          <w:szCs w:val="20"/>
        </w:rPr>
        <w:t>, rappresentata da</w:t>
      </w:r>
      <w:r w:rsidR="00003C2C" w:rsidRPr="00B56793">
        <w:rPr>
          <w:color w:val="000000"/>
          <w:szCs w:val="20"/>
        </w:rPr>
        <w:t xml:space="preserve"> </w:t>
      </w:r>
      <w:r w:rsidR="00A51A9E">
        <w:rPr>
          <w:color w:val="000000"/>
          <w:szCs w:val="20"/>
        </w:rPr>
        <w:t>_______________</w:t>
      </w:r>
      <w:r w:rsidRPr="00B56793">
        <w:rPr>
          <w:color w:val="000000"/>
          <w:szCs w:val="20"/>
        </w:rPr>
        <w:t>, nato</w:t>
      </w:r>
      <w:r w:rsidR="00003C2C" w:rsidRPr="00B56793">
        <w:rPr>
          <w:color w:val="000000"/>
          <w:szCs w:val="20"/>
        </w:rPr>
        <w:t xml:space="preserve">/a </w:t>
      </w:r>
      <w:proofErr w:type="spellStart"/>
      <w:r w:rsidR="00003C2C" w:rsidRPr="00B56793">
        <w:rPr>
          <w:color w:val="000000"/>
          <w:szCs w:val="20"/>
        </w:rPr>
        <w:t>a</w:t>
      </w:r>
      <w:proofErr w:type="spellEnd"/>
      <w:r w:rsidRPr="00B56793">
        <w:rPr>
          <w:color w:val="000000"/>
          <w:szCs w:val="20"/>
        </w:rPr>
        <w:t xml:space="preserve"> </w:t>
      </w:r>
      <w:r w:rsidR="00A51A9E">
        <w:rPr>
          <w:color w:val="000000"/>
          <w:szCs w:val="20"/>
        </w:rPr>
        <w:t>__________</w:t>
      </w:r>
      <w:r w:rsidR="00A51A9E" w:rsidRPr="00B56793">
        <w:rPr>
          <w:color w:val="000000"/>
          <w:szCs w:val="20"/>
        </w:rPr>
        <w:t xml:space="preserve"> </w:t>
      </w:r>
      <w:r w:rsidRPr="00B56793">
        <w:rPr>
          <w:color w:val="000000"/>
          <w:szCs w:val="20"/>
        </w:rPr>
        <w:t>(</w:t>
      </w:r>
      <w:r w:rsidR="0021794D">
        <w:rPr>
          <w:color w:val="000000"/>
          <w:szCs w:val="20"/>
        </w:rPr>
        <w:t>___</w:t>
      </w:r>
      <w:r w:rsidRPr="00B56793">
        <w:rPr>
          <w:color w:val="000000"/>
          <w:szCs w:val="20"/>
        </w:rPr>
        <w:t xml:space="preserve">) il </w:t>
      </w:r>
      <w:r w:rsidR="0021794D">
        <w:rPr>
          <w:color w:val="000000"/>
          <w:szCs w:val="20"/>
        </w:rPr>
        <w:t>__________</w:t>
      </w:r>
      <w:r w:rsidRPr="00B56793">
        <w:rPr>
          <w:color w:val="000000"/>
          <w:szCs w:val="20"/>
        </w:rPr>
        <w:t>, in qualità di legale rappresentante</w:t>
      </w:r>
      <w:r w:rsidR="00C06B15" w:rsidRPr="00B56793">
        <w:rPr>
          <w:color w:val="000000"/>
          <w:szCs w:val="20"/>
        </w:rPr>
        <w:t xml:space="preserve"> </w:t>
      </w:r>
      <w:r w:rsidRPr="00B56793">
        <w:rPr>
          <w:color w:val="000000"/>
          <w:szCs w:val="20"/>
        </w:rPr>
        <w:t xml:space="preserve">e aggiudicatario del finanziamento di euro </w:t>
      </w:r>
      <w:r w:rsidR="0021794D">
        <w:rPr>
          <w:color w:val="000000"/>
          <w:szCs w:val="20"/>
        </w:rPr>
        <w:t>__________</w:t>
      </w:r>
      <w:r w:rsidR="00C06B15" w:rsidRPr="00B56793">
        <w:rPr>
          <w:color w:val="000000"/>
          <w:szCs w:val="20"/>
        </w:rPr>
        <w:t xml:space="preserve"> </w:t>
      </w:r>
      <w:r w:rsidRPr="00B56793">
        <w:rPr>
          <w:color w:val="000000"/>
          <w:szCs w:val="20"/>
        </w:rPr>
        <w:t>in relazione al Bando di cui in premesse, per il progetto denominato “</w:t>
      </w:r>
      <w:r w:rsidR="00A51A9E">
        <w:rPr>
          <w:color w:val="000000"/>
          <w:szCs w:val="20"/>
        </w:rPr>
        <w:t>_______________</w:t>
      </w:r>
      <w:r w:rsidRPr="00B56793">
        <w:rPr>
          <w:color w:val="000000"/>
          <w:szCs w:val="20"/>
        </w:rPr>
        <w:t>” in qualità di “Beneficiario”</w:t>
      </w:r>
    </w:p>
    <w:p w14:paraId="7B4EAC06" w14:textId="77777777" w:rsidR="00DD58A9" w:rsidRPr="00B56793" w:rsidRDefault="00DD58A9" w:rsidP="006A69FE">
      <w:pPr>
        <w:spacing w:after="240"/>
        <w:jc w:val="both"/>
        <w:rPr>
          <w:i/>
          <w:iCs/>
          <w:color w:val="000000"/>
          <w:szCs w:val="20"/>
        </w:rPr>
      </w:pPr>
      <w:r w:rsidRPr="00B56793">
        <w:rPr>
          <w:i/>
          <w:iCs/>
          <w:color w:val="000000"/>
          <w:szCs w:val="20"/>
        </w:rPr>
        <w:t>(se trattasi di partecipazione in forma collaborativa)</w:t>
      </w:r>
    </w:p>
    <w:p w14:paraId="3FA50BE7" w14:textId="77777777" w:rsidR="0023747C" w:rsidRPr="00B56793" w:rsidRDefault="0023747C" w:rsidP="0023747C">
      <w:pPr>
        <w:spacing w:after="240"/>
        <w:jc w:val="both"/>
        <w:rPr>
          <w:color w:val="000000"/>
          <w:szCs w:val="20"/>
        </w:rPr>
      </w:pPr>
      <w:r w:rsidRPr="00B56793">
        <w:rPr>
          <w:color w:val="000000"/>
          <w:szCs w:val="20"/>
        </w:rPr>
        <w:t xml:space="preserve">Il soggetto </w:t>
      </w:r>
      <w:r>
        <w:rPr>
          <w:color w:val="000000"/>
          <w:szCs w:val="20"/>
        </w:rPr>
        <w:t>_______________</w:t>
      </w:r>
      <w:r w:rsidRPr="00B56793">
        <w:rPr>
          <w:color w:val="000000"/>
          <w:szCs w:val="20"/>
        </w:rPr>
        <w:t xml:space="preserve">, con sede in </w:t>
      </w:r>
      <w:r>
        <w:rPr>
          <w:color w:val="000000"/>
          <w:szCs w:val="20"/>
        </w:rPr>
        <w:t>__________</w:t>
      </w:r>
      <w:r w:rsidRPr="00B56793">
        <w:rPr>
          <w:color w:val="000000"/>
          <w:szCs w:val="20"/>
        </w:rPr>
        <w:t xml:space="preserve">, partita IVA: </w:t>
      </w:r>
      <w:r>
        <w:rPr>
          <w:color w:val="000000"/>
          <w:szCs w:val="20"/>
        </w:rPr>
        <w:t>__________</w:t>
      </w:r>
      <w:r w:rsidRPr="00B56793">
        <w:rPr>
          <w:color w:val="000000"/>
          <w:szCs w:val="20"/>
        </w:rPr>
        <w:t xml:space="preserve">, PEC: </w:t>
      </w:r>
      <w:r>
        <w:rPr>
          <w:color w:val="000000"/>
          <w:szCs w:val="20"/>
        </w:rPr>
        <w:t>__________</w:t>
      </w:r>
      <w:r w:rsidRPr="00B56793">
        <w:rPr>
          <w:color w:val="000000"/>
          <w:szCs w:val="20"/>
        </w:rPr>
        <w:t xml:space="preserve">, rappresentata da </w:t>
      </w:r>
      <w:r>
        <w:rPr>
          <w:color w:val="000000"/>
          <w:szCs w:val="20"/>
        </w:rPr>
        <w:t>_______________</w:t>
      </w:r>
      <w:r w:rsidRPr="00B56793">
        <w:rPr>
          <w:color w:val="000000"/>
          <w:szCs w:val="20"/>
        </w:rPr>
        <w:t xml:space="preserve">, nato/a </w:t>
      </w:r>
      <w:proofErr w:type="spellStart"/>
      <w:r w:rsidRPr="00B56793">
        <w:rPr>
          <w:color w:val="000000"/>
          <w:szCs w:val="20"/>
        </w:rPr>
        <w:t>a</w:t>
      </w:r>
      <w:proofErr w:type="spellEnd"/>
      <w:r w:rsidRPr="00B56793">
        <w:rPr>
          <w:color w:val="000000"/>
          <w:szCs w:val="20"/>
        </w:rPr>
        <w:t xml:space="preserve"> </w:t>
      </w:r>
      <w:r>
        <w:rPr>
          <w:color w:val="000000"/>
          <w:szCs w:val="20"/>
        </w:rPr>
        <w:t>__________</w:t>
      </w:r>
      <w:r w:rsidRPr="00B56793">
        <w:rPr>
          <w:color w:val="000000"/>
          <w:szCs w:val="20"/>
        </w:rPr>
        <w:t xml:space="preserve"> (</w:t>
      </w:r>
      <w:r>
        <w:rPr>
          <w:color w:val="000000"/>
          <w:szCs w:val="20"/>
        </w:rPr>
        <w:t>___</w:t>
      </w:r>
      <w:r w:rsidRPr="00B56793">
        <w:rPr>
          <w:color w:val="000000"/>
          <w:szCs w:val="20"/>
        </w:rPr>
        <w:t xml:space="preserve">) il </w:t>
      </w:r>
      <w:r>
        <w:rPr>
          <w:color w:val="000000"/>
          <w:szCs w:val="20"/>
        </w:rPr>
        <w:t>__________</w:t>
      </w:r>
      <w:r w:rsidRPr="00B56793">
        <w:rPr>
          <w:color w:val="000000"/>
          <w:szCs w:val="20"/>
        </w:rPr>
        <w:t xml:space="preserve">, in qualità di legale rappresentante e aggiudicatario del finanziamento di euro </w:t>
      </w:r>
      <w:r>
        <w:rPr>
          <w:color w:val="000000"/>
          <w:szCs w:val="20"/>
        </w:rPr>
        <w:t>__________</w:t>
      </w:r>
      <w:r w:rsidRPr="00B56793">
        <w:rPr>
          <w:color w:val="000000"/>
          <w:szCs w:val="20"/>
        </w:rPr>
        <w:t xml:space="preserve"> in relazione al Bando di cui in premesse, per il progetto denominato “</w:t>
      </w:r>
      <w:r>
        <w:rPr>
          <w:color w:val="000000"/>
          <w:szCs w:val="20"/>
        </w:rPr>
        <w:t>_______________</w:t>
      </w:r>
      <w:r w:rsidRPr="00B56793">
        <w:rPr>
          <w:color w:val="000000"/>
          <w:szCs w:val="20"/>
        </w:rPr>
        <w:t>” in qualità di “Beneficiario”</w:t>
      </w:r>
    </w:p>
    <w:p w14:paraId="3B9AC77B" w14:textId="77777777" w:rsidR="0023747C" w:rsidRPr="00B56793" w:rsidRDefault="0023747C" w:rsidP="0023747C">
      <w:pPr>
        <w:spacing w:after="240"/>
        <w:jc w:val="both"/>
        <w:rPr>
          <w:color w:val="000000"/>
          <w:szCs w:val="20"/>
        </w:rPr>
      </w:pPr>
      <w:r w:rsidRPr="00B56793">
        <w:rPr>
          <w:color w:val="000000"/>
          <w:szCs w:val="20"/>
        </w:rPr>
        <w:t xml:space="preserve">Il soggetto </w:t>
      </w:r>
      <w:r>
        <w:rPr>
          <w:color w:val="000000"/>
          <w:szCs w:val="20"/>
        </w:rPr>
        <w:t>_______________</w:t>
      </w:r>
      <w:r w:rsidRPr="00B56793">
        <w:rPr>
          <w:color w:val="000000"/>
          <w:szCs w:val="20"/>
        </w:rPr>
        <w:t xml:space="preserve">, con sede in </w:t>
      </w:r>
      <w:r>
        <w:rPr>
          <w:color w:val="000000"/>
          <w:szCs w:val="20"/>
        </w:rPr>
        <w:t>__________</w:t>
      </w:r>
      <w:r w:rsidRPr="00B56793">
        <w:rPr>
          <w:color w:val="000000"/>
          <w:szCs w:val="20"/>
        </w:rPr>
        <w:t xml:space="preserve">, partita IVA: </w:t>
      </w:r>
      <w:r>
        <w:rPr>
          <w:color w:val="000000"/>
          <w:szCs w:val="20"/>
        </w:rPr>
        <w:t>__________</w:t>
      </w:r>
      <w:r w:rsidRPr="00B56793">
        <w:rPr>
          <w:color w:val="000000"/>
          <w:szCs w:val="20"/>
        </w:rPr>
        <w:t xml:space="preserve">, PEC: </w:t>
      </w:r>
      <w:r>
        <w:rPr>
          <w:color w:val="000000"/>
          <w:szCs w:val="20"/>
        </w:rPr>
        <w:t>__________</w:t>
      </w:r>
      <w:r w:rsidRPr="00B56793">
        <w:rPr>
          <w:color w:val="000000"/>
          <w:szCs w:val="20"/>
        </w:rPr>
        <w:t xml:space="preserve">, rappresentata da </w:t>
      </w:r>
      <w:r>
        <w:rPr>
          <w:color w:val="000000"/>
          <w:szCs w:val="20"/>
        </w:rPr>
        <w:t>_______________</w:t>
      </w:r>
      <w:r w:rsidRPr="00B56793">
        <w:rPr>
          <w:color w:val="000000"/>
          <w:szCs w:val="20"/>
        </w:rPr>
        <w:t xml:space="preserve">, nato/a </w:t>
      </w:r>
      <w:proofErr w:type="spellStart"/>
      <w:r w:rsidRPr="00B56793">
        <w:rPr>
          <w:color w:val="000000"/>
          <w:szCs w:val="20"/>
        </w:rPr>
        <w:t>a</w:t>
      </w:r>
      <w:proofErr w:type="spellEnd"/>
      <w:r w:rsidRPr="00B56793">
        <w:rPr>
          <w:color w:val="000000"/>
          <w:szCs w:val="20"/>
        </w:rPr>
        <w:t xml:space="preserve"> </w:t>
      </w:r>
      <w:r>
        <w:rPr>
          <w:color w:val="000000"/>
          <w:szCs w:val="20"/>
        </w:rPr>
        <w:t>__________</w:t>
      </w:r>
      <w:r w:rsidRPr="00B56793">
        <w:rPr>
          <w:color w:val="000000"/>
          <w:szCs w:val="20"/>
        </w:rPr>
        <w:t xml:space="preserve"> (</w:t>
      </w:r>
      <w:r>
        <w:rPr>
          <w:color w:val="000000"/>
          <w:szCs w:val="20"/>
        </w:rPr>
        <w:t>___</w:t>
      </w:r>
      <w:r w:rsidRPr="00B56793">
        <w:rPr>
          <w:color w:val="000000"/>
          <w:szCs w:val="20"/>
        </w:rPr>
        <w:t xml:space="preserve">) il </w:t>
      </w:r>
      <w:r>
        <w:rPr>
          <w:color w:val="000000"/>
          <w:szCs w:val="20"/>
        </w:rPr>
        <w:t>__________</w:t>
      </w:r>
      <w:r w:rsidRPr="00B56793">
        <w:rPr>
          <w:color w:val="000000"/>
          <w:szCs w:val="20"/>
        </w:rPr>
        <w:t xml:space="preserve">, in qualità di legale rappresentante e aggiudicatario del finanziamento di euro </w:t>
      </w:r>
      <w:r>
        <w:rPr>
          <w:color w:val="000000"/>
          <w:szCs w:val="20"/>
        </w:rPr>
        <w:t>__________</w:t>
      </w:r>
      <w:r w:rsidRPr="00B56793">
        <w:rPr>
          <w:color w:val="000000"/>
          <w:szCs w:val="20"/>
        </w:rPr>
        <w:t xml:space="preserve"> in relazione al Bando di cui in premesse, per il progetto denominato “</w:t>
      </w:r>
      <w:r>
        <w:rPr>
          <w:color w:val="000000"/>
          <w:szCs w:val="20"/>
        </w:rPr>
        <w:t>_______________</w:t>
      </w:r>
      <w:r w:rsidRPr="00B56793">
        <w:rPr>
          <w:color w:val="000000"/>
          <w:szCs w:val="20"/>
        </w:rPr>
        <w:t>” in qualità di “Beneficiario”</w:t>
      </w:r>
    </w:p>
    <w:p w14:paraId="43D29044" w14:textId="54A6B0E6" w:rsidR="00307099" w:rsidRPr="00B56793" w:rsidRDefault="00DD58A9" w:rsidP="00307099">
      <w:pPr>
        <w:spacing w:before="240" w:after="240"/>
        <w:jc w:val="center"/>
        <w:rPr>
          <w:color w:val="000000"/>
          <w:szCs w:val="20"/>
        </w:rPr>
      </w:pPr>
      <w:r w:rsidRPr="00B56793">
        <w:rPr>
          <w:color w:val="000000"/>
          <w:szCs w:val="20"/>
        </w:rPr>
        <w:t>SI CONVIENE E SI STIPULA QUANTO SEGUE.</w:t>
      </w:r>
    </w:p>
    <w:p w14:paraId="00DC0C7A" w14:textId="73FDE036" w:rsidR="00307099" w:rsidRPr="00B56793" w:rsidRDefault="00307099" w:rsidP="00D129B4">
      <w:pPr>
        <w:spacing w:before="240" w:after="240"/>
        <w:jc w:val="center"/>
        <w:rPr>
          <w:rFonts w:ascii="Fira Sans Medium" w:hAnsi="Fira Sans Medium"/>
          <w:color w:val="000000"/>
          <w:szCs w:val="20"/>
        </w:rPr>
      </w:pPr>
      <w:r w:rsidRPr="00B56793">
        <w:rPr>
          <w:rFonts w:ascii="Fira Sans Medium" w:hAnsi="Fira Sans Medium"/>
          <w:color w:val="000000"/>
          <w:szCs w:val="20"/>
        </w:rPr>
        <w:t>Articolo 1</w:t>
      </w:r>
      <w:r w:rsidR="00A462CE" w:rsidRPr="00B56793">
        <w:rPr>
          <w:rFonts w:ascii="Fira Sans Medium" w:hAnsi="Fira Sans Medium"/>
          <w:color w:val="000000"/>
          <w:szCs w:val="20"/>
        </w:rPr>
        <w:t xml:space="preserve"> – </w:t>
      </w:r>
      <w:r w:rsidRPr="00B56793">
        <w:rPr>
          <w:rFonts w:ascii="Fira Sans Medium" w:hAnsi="Fira Sans Medium"/>
          <w:color w:val="000000"/>
          <w:szCs w:val="20"/>
        </w:rPr>
        <w:t>Oggetto</w:t>
      </w:r>
    </w:p>
    <w:p w14:paraId="14D75241" w14:textId="15DE87A4" w:rsidR="00307099" w:rsidRPr="00B56793" w:rsidRDefault="00307099" w:rsidP="00D2401A">
      <w:pPr>
        <w:pStyle w:val="Paragrafoelenco"/>
        <w:numPr>
          <w:ilvl w:val="0"/>
          <w:numId w:val="6"/>
        </w:numPr>
        <w:spacing w:after="120"/>
        <w:ind w:left="284" w:hanging="284"/>
        <w:contextualSpacing w:val="0"/>
        <w:jc w:val="both"/>
        <w:rPr>
          <w:color w:val="000000"/>
          <w:szCs w:val="20"/>
        </w:rPr>
      </w:pPr>
      <w:r w:rsidRPr="00B56793">
        <w:rPr>
          <w:color w:val="000000"/>
          <w:szCs w:val="20"/>
        </w:rPr>
        <w:t xml:space="preserve">Il presente contratto regola i rapporti tra </w:t>
      </w:r>
      <w:r w:rsidR="00892AC1" w:rsidRPr="00B56793">
        <w:rPr>
          <w:color w:val="000000"/>
          <w:szCs w:val="20"/>
        </w:rPr>
        <w:t xml:space="preserve">UNIGE </w:t>
      </w:r>
      <w:r w:rsidRPr="00B56793">
        <w:rPr>
          <w:color w:val="000000"/>
          <w:szCs w:val="20"/>
        </w:rPr>
        <w:t>e i Beneficiari, nonché i relativi termini e condizioni, le modalità di attuazione e gli obblighi di rendicontazione del Progetto dal titolo “</w:t>
      </w:r>
      <w:r w:rsidR="006A69FE">
        <w:rPr>
          <w:color w:val="000000"/>
          <w:szCs w:val="20"/>
        </w:rPr>
        <w:t>_______________</w:t>
      </w:r>
      <w:r w:rsidRPr="00B56793">
        <w:rPr>
          <w:color w:val="000000"/>
          <w:szCs w:val="20"/>
        </w:rPr>
        <w:t>”.</w:t>
      </w:r>
    </w:p>
    <w:p w14:paraId="2BB2A77C" w14:textId="6DF67D23" w:rsidR="00892AC1" w:rsidRPr="00B56793" w:rsidRDefault="00892AC1" w:rsidP="00892AC1">
      <w:pPr>
        <w:spacing w:before="240" w:after="240"/>
        <w:jc w:val="center"/>
        <w:rPr>
          <w:rFonts w:ascii="Fira Sans Medium" w:hAnsi="Fira Sans Medium"/>
          <w:color w:val="000000"/>
          <w:szCs w:val="20"/>
        </w:rPr>
      </w:pPr>
      <w:r w:rsidRPr="00B56793">
        <w:rPr>
          <w:rFonts w:ascii="Fira Sans Medium" w:hAnsi="Fira Sans Medium"/>
          <w:color w:val="000000"/>
          <w:szCs w:val="20"/>
        </w:rPr>
        <w:t xml:space="preserve">Articolo </w:t>
      </w:r>
      <w:r w:rsidR="006F41FE">
        <w:rPr>
          <w:rFonts w:ascii="Fira Sans Medium" w:hAnsi="Fira Sans Medium"/>
          <w:color w:val="000000"/>
          <w:szCs w:val="20"/>
        </w:rPr>
        <w:t>2</w:t>
      </w:r>
      <w:r w:rsidRPr="00B56793">
        <w:rPr>
          <w:rFonts w:ascii="Fira Sans Medium" w:hAnsi="Fira Sans Medium"/>
          <w:color w:val="000000"/>
          <w:szCs w:val="20"/>
        </w:rPr>
        <w:t xml:space="preserve"> – </w:t>
      </w:r>
      <w:r w:rsidR="00A95A49" w:rsidRPr="00B56793">
        <w:rPr>
          <w:rFonts w:ascii="Fira Sans Medium" w:hAnsi="Fira Sans Medium"/>
          <w:color w:val="000000"/>
          <w:szCs w:val="20"/>
        </w:rPr>
        <w:t>Termini di attuazione del progetto, durata e importo del finanziamento</w:t>
      </w:r>
    </w:p>
    <w:p w14:paraId="1ABFCFED" w14:textId="6D09A409" w:rsidR="00DA0AA4" w:rsidRPr="00B56793" w:rsidRDefault="00DA0AA4" w:rsidP="00D2401A">
      <w:pPr>
        <w:pStyle w:val="Paragrafoelenco"/>
        <w:numPr>
          <w:ilvl w:val="0"/>
          <w:numId w:val="7"/>
        </w:numPr>
        <w:spacing w:after="120"/>
        <w:ind w:left="284" w:hanging="284"/>
        <w:contextualSpacing w:val="0"/>
        <w:jc w:val="both"/>
        <w:rPr>
          <w:color w:val="000000"/>
          <w:szCs w:val="20"/>
        </w:rPr>
      </w:pPr>
      <w:r w:rsidRPr="00B56793">
        <w:rPr>
          <w:color w:val="000000"/>
          <w:szCs w:val="20"/>
        </w:rPr>
        <w:t>I Beneficiari si impegna</w:t>
      </w:r>
      <w:r w:rsidR="00303BC6">
        <w:rPr>
          <w:color w:val="000000"/>
          <w:szCs w:val="20"/>
        </w:rPr>
        <w:t>no</w:t>
      </w:r>
      <w:r w:rsidRPr="00B56793">
        <w:rPr>
          <w:color w:val="000000"/>
          <w:szCs w:val="20"/>
        </w:rPr>
        <w:t xml:space="preserve"> a realizzare il progetto denominato “</w:t>
      </w:r>
      <w:r w:rsidR="00670BD8">
        <w:rPr>
          <w:color w:val="000000"/>
          <w:szCs w:val="20"/>
        </w:rPr>
        <w:t>_______________</w:t>
      </w:r>
      <w:r w:rsidRPr="00B56793">
        <w:rPr>
          <w:color w:val="000000"/>
          <w:szCs w:val="20"/>
        </w:rPr>
        <w:t xml:space="preserve">”, ammesso al finanziamento con Decreto Rettorale n. </w:t>
      </w:r>
      <w:r w:rsidR="00670BD8">
        <w:rPr>
          <w:color w:val="000000"/>
          <w:szCs w:val="20"/>
        </w:rPr>
        <w:t>_____</w:t>
      </w:r>
      <w:r w:rsidRPr="00B56793">
        <w:rPr>
          <w:color w:val="000000"/>
          <w:szCs w:val="20"/>
        </w:rPr>
        <w:t xml:space="preserve"> del </w:t>
      </w:r>
      <w:r w:rsidR="00670BD8">
        <w:rPr>
          <w:color w:val="000000"/>
          <w:szCs w:val="20"/>
        </w:rPr>
        <w:t>__________</w:t>
      </w:r>
      <w:r w:rsidRPr="00B56793">
        <w:rPr>
          <w:color w:val="000000"/>
          <w:szCs w:val="20"/>
        </w:rPr>
        <w:t>, rispettando le modalità e le tempistiche illustrate nel progetto, assicurando l’avvio tempestivo delle attività per non incorrere in ritardi attuativi e la conclusione del Progetto nel rispetto della tempistica prevista.</w:t>
      </w:r>
    </w:p>
    <w:p w14:paraId="4B9883D3" w14:textId="061AFA65" w:rsidR="00DA0AA4" w:rsidRPr="00B56793" w:rsidRDefault="00DA0AA4" w:rsidP="00D2401A">
      <w:pPr>
        <w:pStyle w:val="Paragrafoelenco"/>
        <w:numPr>
          <w:ilvl w:val="0"/>
          <w:numId w:val="7"/>
        </w:numPr>
        <w:spacing w:after="120"/>
        <w:ind w:left="284" w:hanging="284"/>
        <w:contextualSpacing w:val="0"/>
        <w:jc w:val="both"/>
        <w:rPr>
          <w:color w:val="000000"/>
          <w:szCs w:val="20"/>
        </w:rPr>
      </w:pPr>
      <w:r w:rsidRPr="00B56793">
        <w:rPr>
          <w:color w:val="000000"/>
          <w:szCs w:val="20"/>
        </w:rPr>
        <w:t xml:space="preserve">Le attività, come indicate dettagliatamente nell’Allegato </w:t>
      </w:r>
      <w:r w:rsidR="00A96B74" w:rsidRPr="00B56793">
        <w:rPr>
          <w:color w:val="000000"/>
          <w:szCs w:val="20"/>
        </w:rPr>
        <w:t>2</w:t>
      </w:r>
      <w:r w:rsidRPr="00B56793">
        <w:rPr>
          <w:color w:val="000000"/>
          <w:szCs w:val="20"/>
        </w:rPr>
        <w:t xml:space="preserve"> alla domanda di finanziamento, dovranno essere avviate da</w:t>
      </w:r>
      <w:r w:rsidR="00A20AFE">
        <w:rPr>
          <w:color w:val="000000"/>
          <w:szCs w:val="20"/>
        </w:rPr>
        <w:t>i</w:t>
      </w:r>
      <w:r w:rsidRPr="00B56793">
        <w:rPr>
          <w:color w:val="000000"/>
          <w:szCs w:val="20"/>
        </w:rPr>
        <w:t xml:space="preserve"> Beneficiari a partire dalla data di sottoscrizione del presente Contratto</w:t>
      </w:r>
      <w:r w:rsidR="00FF63E3">
        <w:rPr>
          <w:color w:val="000000"/>
          <w:szCs w:val="20"/>
        </w:rPr>
        <w:t xml:space="preserve"> e comunque non oltre il giorno 01/10/2024</w:t>
      </w:r>
      <w:r w:rsidRPr="00B56793">
        <w:rPr>
          <w:color w:val="000000"/>
          <w:szCs w:val="20"/>
        </w:rPr>
        <w:t>.</w:t>
      </w:r>
    </w:p>
    <w:p w14:paraId="390103D0" w14:textId="756CD092" w:rsidR="00307099" w:rsidRDefault="00DA0AA4" w:rsidP="00D2401A">
      <w:pPr>
        <w:pStyle w:val="Paragrafoelenco"/>
        <w:numPr>
          <w:ilvl w:val="0"/>
          <w:numId w:val="7"/>
        </w:numPr>
        <w:spacing w:after="120"/>
        <w:ind w:left="284" w:hanging="284"/>
        <w:contextualSpacing w:val="0"/>
        <w:jc w:val="both"/>
        <w:rPr>
          <w:color w:val="000000"/>
          <w:szCs w:val="20"/>
        </w:rPr>
      </w:pPr>
      <w:r w:rsidRPr="00B56793">
        <w:rPr>
          <w:color w:val="000000"/>
          <w:szCs w:val="20"/>
        </w:rPr>
        <w:t xml:space="preserve">La durata </w:t>
      </w:r>
      <w:r w:rsidR="007A386E">
        <w:rPr>
          <w:color w:val="000000"/>
          <w:szCs w:val="20"/>
        </w:rPr>
        <w:t xml:space="preserve">massima </w:t>
      </w:r>
      <w:r w:rsidRPr="00B56793">
        <w:rPr>
          <w:color w:val="000000"/>
          <w:szCs w:val="20"/>
        </w:rPr>
        <w:t xml:space="preserve">di realizzazione del Progetto è </w:t>
      </w:r>
      <w:r w:rsidRPr="007A386E">
        <w:rPr>
          <w:color w:val="000000"/>
          <w:szCs w:val="20"/>
        </w:rPr>
        <w:t xml:space="preserve">fissata </w:t>
      </w:r>
      <w:r w:rsidR="007A386E" w:rsidRPr="007A386E">
        <w:rPr>
          <w:color w:val="000000"/>
          <w:szCs w:val="20"/>
        </w:rPr>
        <w:t>in 12 mesi</w:t>
      </w:r>
      <w:r w:rsidRPr="007A386E">
        <w:rPr>
          <w:color w:val="000000"/>
          <w:szCs w:val="20"/>
        </w:rPr>
        <w:t>. Può</w:t>
      </w:r>
      <w:r w:rsidRPr="00B56793">
        <w:rPr>
          <w:color w:val="000000"/>
          <w:szCs w:val="20"/>
        </w:rPr>
        <w:t xml:space="preserve"> essere valutata e concessa una sola proroga</w:t>
      </w:r>
      <w:r w:rsidR="002C22B4" w:rsidRPr="00B56793">
        <w:rPr>
          <w:color w:val="000000"/>
          <w:szCs w:val="20"/>
        </w:rPr>
        <w:t xml:space="preserve"> – se sussistono le condizioni di cui al paragrafo </w:t>
      </w:r>
      <w:r w:rsidR="00F67574" w:rsidRPr="00B56793">
        <w:rPr>
          <w:color w:val="000000"/>
          <w:szCs w:val="20"/>
        </w:rPr>
        <w:t xml:space="preserve">7.4 </w:t>
      </w:r>
      <w:r w:rsidR="002C22B4" w:rsidRPr="00B56793">
        <w:rPr>
          <w:color w:val="000000"/>
          <w:szCs w:val="20"/>
        </w:rPr>
        <w:t>del Bando</w:t>
      </w:r>
      <w:r w:rsidR="004C131D" w:rsidRPr="00B56793">
        <w:rPr>
          <w:color w:val="000000"/>
          <w:szCs w:val="20"/>
        </w:rPr>
        <w:t xml:space="preserve"> –</w:t>
      </w:r>
      <w:r w:rsidRPr="00B56793">
        <w:rPr>
          <w:color w:val="000000"/>
          <w:szCs w:val="20"/>
        </w:rPr>
        <w:t xml:space="preserve"> in presenza di ritardi dovuti a circostanze eccezionali e non dipendenti da scelte de</w:t>
      </w:r>
      <w:r w:rsidR="00A20AFE">
        <w:rPr>
          <w:color w:val="000000"/>
          <w:szCs w:val="20"/>
        </w:rPr>
        <w:t>i</w:t>
      </w:r>
      <w:r w:rsidRPr="00B56793">
        <w:rPr>
          <w:color w:val="000000"/>
          <w:szCs w:val="20"/>
        </w:rPr>
        <w:t xml:space="preserve"> </w:t>
      </w:r>
      <w:r w:rsidR="00A20AFE">
        <w:rPr>
          <w:color w:val="000000"/>
          <w:szCs w:val="20"/>
        </w:rPr>
        <w:t>B</w:t>
      </w:r>
      <w:r w:rsidRPr="00B56793">
        <w:rPr>
          <w:color w:val="000000"/>
          <w:szCs w:val="20"/>
        </w:rPr>
        <w:t xml:space="preserve">eneficiari, purché le attività vengano comunque concluse e rendicontate in tempo utile per consentire la chiusura del </w:t>
      </w:r>
      <w:r w:rsidR="004C131D" w:rsidRPr="00B56793">
        <w:rPr>
          <w:color w:val="000000"/>
          <w:szCs w:val="20"/>
        </w:rPr>
        <w:t>Programma di ricerca e innovazione RAISE</w:t>
      </w:r>
      <w:r w:rsidRPr="00B56793">
        <w:rPr>
          <w:color w:val="000000"/>
          <w:szCs w:val="20"/>
        </w:rPr>
        <w:t>.</w:t>
      </w:r>
    </w:p>
    <w:p w14:paraId="5AF185D7" w14:textId="25886E8A" w:rsidR="00F3793C" w:rsidRDefault="00F3793C" w:rsidP="00D2401A">
      <w:pPr>
        <w:pStyle w:val="Paragrafoelenco"/>
        <w:numPr>
          <w:ilvl w:val="0"/>
          <w:numId w:val="7"/>
        </w:numPr>
        <w:spacing w:after="120"/>
        <w:ind w:left="284" w:hanging="284"/>
        <w:contextualSpacing w:val="0"/>
        <w:jc w:val="both"/>
        <w:rPr>
          <w:color w:val="000000"/>
          <w:szCs w:val="20"/>
        </w:rPr>
      </w:pPr>
      <w:r>
        <w:rPr>
          <w:color w:val="000000"/>
          <w:szCs w:val="20"/>
        </w:rPr>
        <w:t xml:space="preserve">Per lo svolgimento delle attività progettuali i Beneficiari riceveranno </w:t>
      </w:r>
      <w:r w:rsidR="000D74A1">
        <w:rPr>
          <w:color w:val="000000"/>
          <w:szCs w:val="20"/>
        </w:rPr>
        <w:t>da UNIGE un</w:t>
      </w:r>
      <w:r w:rsidR="0059708B">
        <w:rPr>
          <w:color w:val="000000"/>
          <w:szCs w:val="20"/>
        </w:rPr>
        <w:t>’agevolazione sotto</w:t>
      </w:r>
      <w:r w:rsidR="004A3AB5">
        <w:rPr>
          <w:color w:val="000000"/>
          <w:szCs w:val="20"/>
        </w:rPr>
        <w:t xml:space="preserve"> </w:t>
      </w:r>
      <w:r w:rsidR="0059708B">
        <w:rPr>
          <w:color w:val="000000"/>
          <w:szCs w:val="20"/>
        </w:rPr>
        <w:t xml:space="preserve">forma </w:t>
      </w:r>
      <w:r w:rsidR="004A3AB5">
        <w:rPr>
          <w:color w:val="000000"/>
          <w:szCs w:val="20"/>
        </w:rPr>
        <w:t>di</w:t>
      </w:r>
      <w:r w:rsidR="000D74A1">
        <w:rPr>
          <w:color w:val="000000"/>
          <w:szCs w:val="20"/>
        </w:rPr>
        <w:t xml:space="preserve"> contributo</w:t>
      </w:r>
      <w:r w:rsidR="004A3AB5">
        <w:rPr>
          <w:color w:val="000000"/>
          <w:szCs w:val="20"/>
        </w:rPr>
        <w:t xml:space="preserve"> a fondo perduto</w:t>
      </w:r>
      <w:r w:rsidR="000D74A1">
        <w:rPr>
          <w:color w:val="000000"/>
          <w:szCs w:val="20"/>
        </w:rPr>
        <w:t xml:space="preserve"> pari al 100%</w:t>
      </w:r>
      <w:r w:rsidR="004A3AB5">
        <w:rPr>
          <w:color w:val="000000"/>
          <w:szCs w:val="20"/>
        </w:rPr>
        <w:t xml:space="preserve"> dei costi</w:t>
      </w:r>
      <w:r w:rsidR="00413821">
        <w:rPr>
          <w:color w:val="000000"/>
          <w:szCs w:val="20"/>
        </w:rPr>
        <w:t xml:space="preserve"> </w:t>
      </w:r>
      <w:r w:rsidR="0051100E">
        <w:rPr>
          <w:color w:val="000000"/>
          <w:szCs w:val="20"/>
        </w:rPr>
        <w:t>riportati nel piano economico-finanziario (Allegato 3)</w:t>
      </w:r>
      <w:r w:rsidR="00E44FE5">
        <w:rPr>
          <w:color w:val="000000"/>
          <w:szCs w:val="20"/>
        </w:rPr>
        <w:t>. Più specificatamente, Beneficiari riceveranno</w:t>
      </w:r>
      <w:r w:rsidR="00032CD1">
        <w:rPr>
          <w:color w:val="000000"/>
          <w:szCs w:val="20"/>
        </w:rPr>
        <w:t xml:space="preserve"> un </w:t>
      </w:r>
      <w:r w:rsidR="00B7107C">
        <w:rPr>
          <w:color w:val="000000"/>
          <w:szCs w:val="20"/>
        </w:rPr>
        <w:t>finanziamento</w:t>
      </w:r>
      <w:r w:rsidR="00032CD1">
        <w:rPr>
          <w:color w:val="000000"/>
          <w:szCs w:val="20"/>
        </w:rPr>
        <w:t xml:space="preserve"> complessivo </w:t>
      </w:r>
      <w:r w:rsidR="00B7107C" w:rsidRPr="00B56793">
        <w:rPr>
          <w:color w:val="000000"/>
          <w:szCs w:val="20"/>
        </w:rPr>
        <w:t xml:space="preserve">di euro </w:t>
      </w:r>
      <w:r w:rsidR="00B7107C">
        <w:rPr>
          <w:color w:val="000000"/>
          <w:szCs w:val="20"/>
        </w:rPr>
        <w:t>__________ così suddiviso:</w:t>
      </w:r>
    </w:p>
    <w:p w14:paraId="2FAB1A13" w14:textId="4D5A4856" w:rsidR="00B7107C" w:rsidRPr="00DD24C0" w:rsidRDefault="00DD24C0" w:rsidP="00D2401A">
      <w:pPr>
        <w:pStyle w:val="Paragrafoelenco"/>
        <w:numPr>
          <w:ilvl w:val="0"/>
          <w:numId w:val="8"/>
        </w:numPr>
        <w:spacing w:after="120"/>
        <w:ind w:left="851" w:hanging="284"/>
        <w:jc w:val="both"/>
        <w:rPr>
          <w:color w:val="000000"/>
          <w:szCs w:val="20"/>
        </w:rPr>
      </w:pPr>
      <w:r w:rsidRPr="00DD24C0">
        <w:rPr>
          <w:color w:val="000000"/>
          <w:szCs w:val="20"/>
        </w:rPr>
        <w:t>_______________: euro __________;</w:t>
      </w:r>
    </w:p>
    <w:p w14:paraId="1D3E3905" w14:textId="77777777" w:rsidR="00DD24C0" w:rsidRPr="00DD24C0" w:rsidRDefault="00DD24C0" w:rsidP="00D2401A">
      <w:pPr>
        <w:pStyle w:val="Paragrafoelenco"/>
        <w:numPr>
          <w:ilvl w:val="0"/>
          <w:numId w:val="8"/>
        </w:numPr>
        <w:spacing w:after="120"/>
        <w:ind w:left="851" w:hanging="284"/>
        <w:jc w:val="both"/>
        <w:rPr>
          <w:color w:val="000000"/>
          <w:szCs w:val="20"/>
        </w:rPr>
      </w:pPr>
      <w:r w:rsidRPr="00DD24C0">
        <w:rPr>
          <w:color w:val="000000"/>
          <w:szCs w:val="20"/>
        </w:rPr>
        <w:t>_______________: euro __________;</w:t>
      </w:r>
    </w:p>
    <w:p w14:paraId="5D04DF82" w14:textId="77777777" w:rsidR="00DD24C0" w:rsidRPr="00DD24C0" w:rsidRDefault="00DD24C0" w:rsidP="00D2401A">
      <w:pPr>
        <w:pStyle w:val="Paragrafoelenco"/>
        <w:numPr>
          <w:ilvl w:val="0"/>
          <w:numId w:val="8"/>
        </w:numPr>
        <w:spacing w:after="120"/>
        <w:ind w:left="851" w:hanging="284"/>
        <w:jc w:val="both"/>
        <w:rPr>
          <w:color w:val="000000"/>
          <w:szCs w:val="20"/>
        </w:rPr>
      </w:pPr>
      <w:r w:rsidRPr="00DD24C0">
        <w:rPr>
          <w:color w:val="000000"/>
          <w:szCs w:val="20"/>
        </w:rPr>
        <w:t>_______________: euro __________;</w:t>
      </w:r>
    </w:p>
    <w:p w14:paraId="53FF8408" w14:textId="3FCCC81A" w:rsidR="00340495" w:rsidRPr="00B56793" w:rsidRDefault="00340495" w:rsidP="00340495">
      <w:pPr>
        <w:spacing w:before="240" w:after="240"/>
        <w:jc w:val="center"/>
        <w:rPr>
          <w:rFonts w:ascii="Fira Sans Medium" w:hAnsi="Fira Sans Medium"/>
          <w:color w:val="000000"/>
          <w:szCs w:val="20"/>
        </w:rPr>
      </w:pPr>
      <w:r w:rsidRPr="00B56793">
        <w:rPr>
          <w:rFonts w:ascii="Fira Sans Medium" w:hAnsi="Fira Sans Medium"/>
          <w:color w:val="000000"/>
          <w:szCs w:val="20"/>
        </w:rPr>
        <w:t xml:space="preserve">Articolo </w:t>
      </w:r>
      <w:r w:rsidR="00156184">
        <w:rPr>
          <w:rFonts w:ascii="Fira Sans Medium" w:hAnsi="Fira Sans Medium"/>
          <w:color w:val="000000"/>
          <w:szCs w:val="20"/>
        </w:rPr>
        <w:t>3</w:t>
      </w:r>
      <w:r w:rsidRPr="00B56793">
        <w:rPr>
          <w:rFonts w:ascii="Fira Sans Medium" w:hAnsi="Fira Sans Medium"/>
          <w:color w:val="000000"/>
          <w:szCs w:val="20"/>
        </w:rPr>
        <w:t xml:space="preserve"> – </w:t>
      </w:r>
      <w:r w:rsidR="00156184">
        <w:rPr>
          <w:rFonts w:ascii="Fira Sans Medium" w:hAnsi="Fira Sans Medium"/>
          <w:color w:val="000000"/>
          <w:szCs w:val="20"/>
        </w:rPr>
        <w:t>Obblighi</w:t>
      </w:r>
    </w:p>
    <w:p w14:paraId="0C7905C5" w14:textId="51B4B35E" w:rsidR="00340495" w:rsidRDefault="0058184E" w:rsidP="00D2401A">
      <w:pPr>
        <w:pStyle w:val="Paragrafoelenco"/>
        <w:numPr>
          <w:ilvl w:val="0"/>
          <w:numId w:val="9"/>
        </w:numPr>
        <w:spacing w:after="120"/>
        <w:ind w:left="284" w:hanging="284"/>
        <w:contextualSpacing w:val="0"/>
        <w:jc w:val="both"/>
        <w:rPr>
          <w:color w:val="000000"/>
          <w:szCs w:val="20"/>
        </w:rPr>
      </w:pPr>
      <w:r>
        <w:rPr>
          <w:color w:val="000000"/>
          <w:szCs w:val="20"/>
        </w:rPr>
        <w:t>I beneficiari si obbligano altresì a:</w:t>
      </w:r>
    </w:p>
    <w:p w14:paraId="63B5FC8A" w14:textId="3AB106DD" w:rsidR="00EA7AD6" w:rsidRPr="00F132A2" w:rsidRDefault="00EA7AD6" w:rsidP="00D2401A">
      <w:pPr>
        <w:pStyle w:val="Paragrafoelenco"/>
        <w:numPr>
          <w:ilvl w:val="0"/>
          <w:numId w:val="10"/>
        </w:numPr>
        <w:spacing w:after="120"/>
        <w:ind w:left="851" w:hanging="284"/>
        <w:contextualSpacing w:val="0"/>
        <w:jc w:val="both"/>
        <w:rPr>
          <w:color w:val="000000"/>
          <w:szCs w:val="20"/>
        </w:rPr>
      </w:pPr>
      <w:r w:rsidRPr="00F132A2">
        <w:rPr>
          <w:color w:val="000000"/>
          <w:szCs w:val="20"/>
        </w:rPr>
        <w:lastRenderedPageBreak/>
        <w:t xml:space="preserve">attuare eventuali variazioni e/o modifiche al progetto, purché preventivamente autorizzate da UNIGE in veste di </w:t>
      </w:r>
      <w:proofErr w:type="spellStart"/>
      <w:r w:rsidRPr="00F132A2">
        <w:rPr>
          <w:color w:val="000000"/>
          <w:szCs w:val="20"/>
        </w:rPr>
        <w:t>Spoke</w:t>
      </w:r>
      <w:proofErr w:type="spellEnd"/>
      <w:r w:rsidRPr="00F132A2">
        <w:rPr>
          <w:color w:val="000000"/>
          <w:szCs w:val="20"/>
        </w:rPr>
        <w:t>;</w:t>
      </w:r>
    </w:p>
    <w:p w14:paraId="57A62F8B" w14:textId="77777777" w:rsidR="00EA7AD6" w:rsidRPr="00F132A2" w:rsidRDefault="00EA7AD6" w:rsidP="00D2401A">
      <w:pPr>
        <w:pStyle w:val="Paragrafoelenco"/>
        <w:numPr>
          <w:ilvl w:val="0"/>
          <w:numId w:val="10"/>
        </w:numPr>
        <w:spacing w:after="120"/>
        <w:ind w:left="851" w:hanging="284"/>
        <w:contextualSpacing w:val="0"/>
        <w:jc w:val="both"/>
        <w:rPr>
          <w:color w:val="000000"/>
          <w:szCs w:val="20"/>
        </w:rPr>
      </w:pPr>
      <w:r w:rsidRPr="00F132A2">
        <w:rPr>
          <w:color w:val="000000"/>
          <w:szCs w:val="20"/>
        </w:rPr>
        <w:t>adottare il sistema informatico utilizzato dal MUR “</w:t>
      </w:r>
      <w:proofErr w:type="spellStart"/>
      <w:r w:rsidRPr="00F132A2">
        <w:rPr>
          <w:color w:val="000000"/>
          <w:szCs w:val="20"/>
        </w:rPr>
        <w:t>AtWork</w:t>
      </w:r>
      <w:proofErr w:type="spellEnd"/>
      <w:r w:rsidRPr="00F132A2">
        <w:rPr>
          <w:color w:val="000000"/>
          <w:szCs w:val="20"/>
        </w:rPr>
        <w:t xml:space="preserve">” finalizzato a raccogliere, registrare e archiviare in formato elettronico i dati per ciascuna operazione necessari per la sorveglianza, la valutazione, la gestione finanziaria, la verifica e l’audit, secondo quanto previsto dall’art. 22.2 lettera d) del Regolamento (UE) 2021/241 e tenendo conto delle indicazioni che verranno fornite dal MUR per tramite di </w:t>
      </w:r>
      <w:proofErr w:type="spellStart"/>
      <w:r w:rsidRPr="00F132A2">
        <w:rPr>
          <w:color w:val="000000"/>
          <w:szCs w:val="20"/>
        </w:rPr>
        <w:t>Hub</w:t>
      </w:r>
      <w:proofErr w:type="spellEnd"/>
      <w:r w:rsidRPr="00F132A2">
        <w:rPr>
          <w:color w:val="000000"/>
          <w:szCs w:val="20"/>
        </w:rPr>
        <w:t xml:space="preserve"> e </w:t>
      </w:r>
      <w:proofErr w:type="spellStart"/>
      <w:r w:rsidRPr="00F132A2">
        <w:rPr>
          <w:color w:val="000000"/>
          <w:szCs w:val="20"/>
        </w:rPr>
        <w:t>Spoke</w:t>
      </w:r>
      <w:proofErr w:type="spellEnd"/>
      <w:r w:rsidRPr="00F132A2">
        <w:rPr>
          <w:color w:val="000000"/>
          <w:szCs w:val="20"/>
        </w:rPr>
        <w:t>;</w:t>
      </w:r>
    </w:p>
    <w:p w14:paraId="1D7AD98A" w14:textId="77777777" w:rsidR="00EA7AD6" w:rsidRPr="00F132A2" w:rsidRDefault="00EA7AD6" w:rsidP="00D2401A">
      <w:pPr>
        <w:pStyle w:val="Paragrafoelenco"/>
        <w:numPr>
          <w:ilvl w:val="0"/>
          <w:numId w:val="10"/>
        </w:numPr>
        <w:spacing w:after="120"/>
        <w:ind w:left="851" w:hanging="284"/>
        <w:contextualSpacing w:val="0"/>
        <w:jc w:val="both"/>
        <w:rPr>
          <w:color w:val="000000"/>
          <w:szCs w:val="20"/>
        </w:rPr>
      </w:pPr>
      <w:r w:rsidRPr="00F132A2">
        <w:rPr>
          <w:color w:val="000000"/>
          <w:szCs w:val="20"/>
        </w:rPr>
        <w:t xml:space="preserve">caricare sul sistema di cui sopra anche la documentazione probatoria pertinente (salvo le semplificazioni documentali indicate nel DL 13/2023), nonché i dati e la documentazione utile all’esecuzione dei controlli preliminari di conformità normativa sulle procedure di aggiudicazione da parte dell’Ufficio competente per i controlli del MUR, sulla base delle istruzioni contenute nella connessa manualistica predisposta da quest’ultima; </w:t>
      </w:r>
    </w:p>
    <w:p w14:paraId="0CF84825" w14:textId="74EA4A98" w:rsidR="00EA7AD6" w:rsidRPr="00F132A2" w:rsidRDefault="00EA7AD6" w:rsidP="00D2401A">
      <w:pPr>
        <w:pStyle w:val="Paragrafoelenco"/>
        <w:numPr>
          <w:ilvl w:val="0"/>
          <w:numId w:val="10"/>
        </w:numPr>
        <w:spacing w:after="120"/>
        <w:ind w:left="851" w:hanging="284"/>
        <w:contextualSpacing w:val="0"/>
        <w:jc w:val="both"/>
        <w:rPr>
          <w:color w:val="000000"/>
          <w:szCs w:val="20"/>
        </w:rPr>
      </w:pPr>
      <w:r w:rsidRPr="00F132A2">
        <w:rPr>
          <w:color w:val="000000"/>
          <w:szCs w:val="20"/>
        </w:rPr>
        <w:t xml:space="preserve">provvedere all’elaborazione della rendicontazione fisica e finanziaria delle spese effettivamente sostenute, nonché alla predisposizione, relativamente alle proprie attività, della documentazione necessaria alla dimostrazione dello svolgimento del progetto, secondo quanto stabilito </w:t>
      </w:r>
      <w:r w:rsidR="004975AD">
        <w:rPr>
          <w:color w:val="000000"/>
          <w:szCs w:val="20"/>
        </w:rPr>
        <w:t>al paragrafo 7.2 del Bando</w:t>
      </w:r>
      <w:r w:rsidRPr="00F132A2">
        <w:rPr>
          <w:color w:val="000000"/>
          <w:szCs w:val="20"/>
        </w:rPr>
        <w:t>;</w:t>
      </w:r>
    </w:p>
    <w:p w14:paraId="2BF47215" w14:textId="77777777" w:rsidR="00EA7AD6" w:rsidRPr="00F132A2" w:rsidRDefault="00EA7AD6" w:rsidP="00D2401A">
      <w:pPr>
        <w:pStyle w:val="Paragrafoelenco"/>
        <w:numPr>
          <w:ilvl w:val="0"/>
          <w:numId w:val="10"/>
        </w:numPr>
        <w:spacing w:after="120"/>
        <w:ind w:left="851" w:hanging="284"/>
        <w:contextualSpacing w:val="0"/>
        <w:jc w:val="both"/>
        <w:rPr>
          <w:color w:val="000000"/>
          <w:szCs w:val="20"/>
        </w:rPr>
      </w:pPr>
      <w:r w:rsidRPr="00F132A2">
        <w:rPr>
          <w:color w:val="000000"/>
          <w:szCs w:val="20"/>
        </w:rPr>
        <w:t>essere responsabile per la propria parte delle spese effettuate per l'esecuzione delle attività, con riferimento alla loro eleggibilità ed al conseguente co-finanziamento e, ove le spese non siano ammissibili e/o eleggibili e/o non finanziate, provvedere interamente alla loro copertura;</w:t>
      </w:r>
    </w:p>
    <w:p w14:paraId="5BC963C6" w14:textId="77777777" w:rsidR="00EA7AD6" w:rsidRPr="00F132A2" w:rsidRDefault="00EA7AD6" w:rsidP="00D2401A">
      <w:pPr>
        <w:pStyle w:val="Paragrafoelenco"/>
        <w:numPr>
          <w:ilvl w:val="0"/>
          <w:numId w:val="10"/>
        </w:numPr>
        <w:spacing w:after="120"/>
        <w:ind w:left="851" w:hanging="284"/>
        <w:contextualSpacing w:val="0"/>
        <w:jc w:val="both"/>
        <w:rPr>
          <w:color w:val="000000"/>
          <w:szCs w:val="20"/>
        </w:rPr>
      </w:pPr>
      <w:r w:rsidRPr="00F132A2">
        <w:rPr>
          <w:color w:val="000000"/>
          <w:szCs w:val="20"/>
        </w:rPr>
        <w:t>effettuare i controlli di gestione e amministrativo-contabili previsti dalla legislazione nazionale applicabile per garantire la regolarità delle procedure e delle spese sostenute, nonché la riferibilità delle spese al progetto ammesso al finanziamento sul PNRR;</w:t>
      </w:r>
    </w:p>
    <w:p w14:paraId="58057C18" w14:textId="77777777" w:rsidR="00EA7AD6" w:rsidRPr="00F132A2" w:rsidRDefault="00EA7AD6" w:rsidP="00D2401A">
      <w:pPr>
        <w:pStyle w:val="Paragrafoelenco"/>
        <w:numPr>
          <w:ilvl w:val="0"/>
          <w:numId w:val="10"/>
        </w:numPr>
        <w:spacing w:after="120"/>
        <w:ind w:left="851" w:hanging="284"/>
        <w:contextualSpacing w:val="0"/>
        <w:jc w:val="both"/>
        <w:rPr>
          <w:color w:val="000000"/>
          <w:szCs w:val="20"/>
        </w:rPr>
      </w:pPr>
      <w:r w:rsidRPr="00F132A2">
        <w:rPr>
          <w:color w:val="000000"/>
          <w:szCs w:val="20"/>
        </w:rPr>
        <w:t>garantire, ai fini della tracciabilità delle risorse del PNRR, che tutte le spese relative al progetto siano effettuate attraverso l’utilizzo di un’apposita contabilità separata, nonché rispettare l’obbligo di indicare il CUP assegnatogli, su tutti gli atti amministrativo/contabili relativi al progetto nel rispetto del Regolamento (UE) 2018/1046 del 18 luglio 2018;</w:t>
      </w:r>
    </w:p>
    <w:p w14:paraId="65768466" w14:textId="77777777" w:rsidR="00EA7AD6" w:rsidRPr="00F132A2" w:rsidRDefault="00EA7AD6" w:rsidP="00D2401A">
      <w:pPr>
        <w:pStyle w:val="Paragrafoelenco"/>
        <w:numPr>
          <w:ilvl w:val="0"/>
          <w:numId w:val="10"/>
        </w:numPr>
        <w:spacing w:after="120"/>
        <w:ind w:left="851" w:hanging="284"/>
        <w:contextualSpacing w:val="0"/>
        <w:jc w:val="both"/>
        <w:rPr>
          <w:color w:val="000000"/>
          <w:szCs w:val="20"/>
        </w:rPr>
      </w:pPr>
      <w:r w:rsidRPr="00F132A2">
        <w:rPr>
          <w:color w:val="000000"/>
          <w:szCs w:val="20"/>
        </w:rPr>
        <w:t>consentire e favorire, in ogni fase del procedimento, lo svolgimento di tutti i controlli, ispezioni e monitoraggi disposti dal MUR, facilitando altresì le verifiche dell’Ufficio competente per i controlli del MUR, dell’Unità di Audit, della Commissione europea e di altri organismi autorizzati, che verranno effettuate anche attraverso controlli in loco presso i Soggetti beneficiari dei finanziamenti;</w:t>
      </w:r>
    </w:p>
    <w:p w14:paraId="0EC23B89" w14:textId="77777777" w:rsidR="00EA7AD6" w:rsidRPr="00F132A2" w:rsidRDefault="00EA7AD6" w:rsidP="00D2401A">
      <w:pPr>
        <w:pStyle w:val="Paragrafoelenco"/>
        <w:numPr>
          <w:ilvl w:val="0"/>
          <w:numId w:val="10"/>
        </w:numPr>
        <w:spacing w:after="120"/>
        <w:ind w:left="851" w:hanging="284"/>
        <w:contextualSpacing w:val="0"/>
        <w:jc w:val="both"/>
        <w:rPr>
          <w:color w:val="000000"/>
          <w:szCs w:val="20"/>
        </w:rPr>
      </w:pPr>
      <w:r w:rsidRPr="00F132A2">
        <w:rPr>
          <w:color w:val="000000"/>
          <w:szCs w:val="20"/>
        </w:rPr>
        <w:t xml:space="preserve">garantire, a pena di sospensione o revoca del finanziamento in caso di accertata violazione, nell’attuazione del progetto, il rispetto del principio del “Do No </w:t>
      </w:r>
      <w:proofErr w:type="spellStart"/>
      <w:r w:rsidRPr="00F132A2">
        <w:rPr>
          <w:color w:val="000000"/>
          <w:szCs w:val="20"/>
        </w:rPr>
        <w:t>Significant</w:t>
      </w:r>
      <w:proofErr w:type="spellEnd"/>
      <w:r w:rsidRPr="00F132A2">
        <w:rPr>
          <w:color w:val="000000"/>
          <w:szCs w:val="20"/>
        </w:rPr>
        <w:t xml:space="preserve"> </w:t>
      </w:r>
      <w:proofErr w:type="spellStart"/>
      <w:r w:rsidRPr="00F132A2">
        <w:rPr>
          <w:color w:val="000000"/>
          <w:szCs w:val="20"/>
        </w:rPr>
        <w:t>Harm</w:t>
      </w:r>
      <w:proofErr w:type="spellEnd"/>
      <w:r w:rsidRPr="00F132A2">
        <w:rPr>
          <w:color w:val="000000"/>
          <w:szCs w:val="20"/>
        </w:rPr>
        <w:t>” (DNSH) a norma dell’articolo 17 del Regolamento (UE) 2020/852, nonché dei principi trasversali previsti dal PNRR, quali, tra gli altri, il principio del contributo all’obiettivo climatico e digitale (c.d. tagging), il principio di parità di genere, e l’obbligo di protezione e valorizzazione dei giovani;</w:t>
      </w:r>
    </w:p>
    <w:p w14:paraId="4C72C19F" w14:textId="77777777" w:rsidR="00EA7AD6" w:rsidRPr="00F132A2" w:rsidRDefault="00EA7AD6" w:rsidP="00D2401A">
      <w:pPr>
        <w:pStyle w:val="Paragrafoelenco"/>
        <w:numPr>
          <w:ilvl w:val="0"/>
          <w:numId w:val="10"/>
        </w:numPr>
        <w:spacing w:after="120"/>
        <w:ind w:left="851" w:hanging="284"/>
        <w:contextualSpacing w:val="0"/>
        <w:jc w:val="both"/>
        <w:rPr>
          <w:color w:val="000000"/>
          <w:szCs w:val="20"/>
        </w:rPr>
      </w:pPr>
      <w:r w:rsidRPr="00F132A2">
        <w:rPr>
          <w:color w:val="000000"/>
          <w:szCs w:val="20"/>
        </w:rPr>
        <w:t>assicurare che le spese del progetto non siano oggetto di altri finanziamenti, contributi o agevolazioni a valere su fondi pubblici nazionali e/o comunitari;</w:t>
      </w:r>
    </w:p>
    <w:p w14:paraId="697ADC35" w14:textId="77777777" w:rsidR="00EA7AD6" w:rsidRPr="00F132A2" w:rsidRDefault="00EA7AD6" w:rsidP="00D2401A">
      <w:pPr>
        <w:pStyle w:val="Paragrafoelenco"/>
        <w:numPr>
          <w:ilvl w:val="0"/>
          <w:numId w:val="10"/>
        </w:numPr>
        <w:spacing w:after="120"/>
        <w:ind w:left="851" w:hanging="284"/>
        <w:contextualSpacing w:val="0"/>
        <w:jc w:val="both"/>
        <w:rPr>
          <w:color w:val="000000"/>
          <w:szCs w:val="20"/>
        </w:rPr>
      </w:pPr>
      <w:r w:rsidRPr="00F132A2">
        <w:rPr>
          <w:color w:val="000000"/>
          <w:szCs w:val="20"/>
        </w:rPr>
        <w:t xml:space="preserve">partecipare, ove richiesto, alle riunioni convocate dallo </w:t>
      </w:r>
      <w:proofErr w:type="spellStart"/>
      <w:r w:rsidRPr="00F132A2">
        <w:rPr>
          <w:color w:val="000000"/>
          <w:szCs w:val="20"/>
        </w:rPr>
        <w:t>Spoke</w:t>
      </w:r>
      <w:proofErr w:type="spellEnd"/>
      <w:r w:rsidRPr="00F132A2">
        <w:rPr>
          <w:color w:val="000000"/>
          <w:szCs w:val="20"/>
        </w:rPr>
        <w:t xml:space="preserve"> o dall’</w:t>
      </w:r>
      <w:proofErr w:type="spellStart"/>
      <w:r w:rsidRPr="00F132A2">
        <w:rPr>
          <w:color w:val="000000"/>
          <w:szCs w:val="20"/>
        </w:rPr>
        <w:t>Hub</w:t>
      </w:r>
      <w:proofErr w:type="spellEnd"/>
      <w:r w:rsidRPr="00F132A2">
        <w:rPr>
          <w:color w:val="000000"/>
          <w:szCs w:val="20"/>
        </w:rPr>
        <w:t>;</w:t>
      </w:r>
    </w:p>
    <w:p w14:paraId="295EC93A" w14:textId="77777777" w:rsidR="00EA7AD6" w:rsidRPr="00F132A2" w:rsidRDefault="00EA7AD6" w:rsidP="00D2401A">
      <w:pPr>
        <w:pStyle w:val="Paragrafoelenco"/>
        <w:numPr>
          <w:ilvl w:val="0"/>
          <w:numId w:val="10"/>
        </w:numPr>
        <w:spacing w:after="120"/>
        <w:ind w:left="851" w:hanging="284"/>
        <w:contextualSpacing w:val="0"/>
        <w:jc w:val="both"/>
        <w:rPr>
          <w:color w:val="000000"/>
          <w:szCs w:val="20"/>
        </w:rPr>
      </w:pPr>
      <w:r w:rsidRPr="00F132A2">
        <w:rPr>
          <w:color w:val="000000"/>
          <w:szCs w:val="20"/>
        </w:rPr>
        <w:t>essere responsabile in sede risarcitoria per qualsiasi perdita, danno o eventuale lesione derivanti da fatti, azioni o omissioni propri e/o dei propri dipendenti e collaboratori;</w:t>
      </w:r>
    </w:p>
    <w:p w14:paraId="345A8618" w14:textId="77777777" w:rsidR="00EA7AD6" w:rsidRPr="00F132A2" w:rsidRDefault="00EA7AD6" w:rsidP="00D2401A">
      <w:pPr>
        <w:pStyle w:val="Paragrafoelenco"/>
        <w:numPr>
          <w:ilvl w:val="0"/>
          <w:numId w:val="10"/>
        </w:numPr>
        <w:spacing w:after="120"/>
        <w:ind w:left="851" w:hanging="284"/>
        <w:contextualSpacing w:val="0"/>
        <w:jc w:val="both"/>
        <w:rPr>
          <w:color w:val="000000"/>
          <w:szCs w:val="20"/>
        </w:rPr>
      </w:pPr>
      <w:r w:rsidRPr="00F132A2">
        <w:rPr>
          <w:color w:val="000000"/>
          <w:szCs w:val="20"/>
        </w:rPr>
        <w:t xml:space="preserve">individuare eventuali fattori che possano determinare ritardi che incidano in maniera considerevole sulla tempistica attuativa e di spesa definita nel progetto, relazionando allo </w:t>
      </w:r>
      <w:proofErr w:type="spellStart"/>
      <w:r w:rsidRPr="00F132A2">
        <w:rPr>
          <w:color w:val="000000"/>
          <w:szCs w:val="20"/>
        </w:rPr>
        <w:t>Spoke</w:t>
      </w:r>
      <w:proofErr w:type="spellEnd"/>
      <w:r w:rsidRPr="00F132A2">
        <w:rPr>
          <w:color w:val="000000"/>
          <w:szCs w:val="20"/>
        </w:rPr>
        <w:t xml:space="preserve"> sugli stessi;</w:t>
      </w:r>
    </w:p>
    <w:p w14:paraId="0FD72043" w14:textId="77777777" w:rsidR="00EA7AD6" w:rsidRPr="00F132A2" w:rsidRDefault="00EA7AD6" w:rsidP="00D2401A">
      <w:pPr>
        <w:pStyle w:val="Paragrafoelenco"/>
        <w:numPr>
          <w:ilvl w:val="0"/>
          <w:numId w:val="10"/>
        </w:numPr>
        <w:spacing w:after="120"/>
        <w:ind w:left="851" w:hanging="284"/>
        <w:contextualSpacing w:val="0"/>
        <w:jc w:val="both"/>
        <w:rPr>
          <w:color w:val="000000"/>
          <w:szCs w:val="20"/>
        </w:rPr>
      </w:pPr>
      <w:r w:rsidRPr="00F132A2">
        <w:rPr>
          <w:color w:val="000000"/>
          <w:szCs w:val="20"/>
        </w:rPr>
        <w:t xml:space="preserve">notificare tempestivamente allo </w:t>
      </w:r>
      <w:proofErr w:type="spellStart"/>
      <w:r w:rsidRPr="00F132A2">
        <w:rPr>
          <w:color w:val="000000"/>
          <w:szCs w:val="20"/>
        </w:rPr>
        <w:t>Spoke</w:t>
      </w:r>
      <w:proofErr w:type="spellEnd"/>
      <w:r w:rsidRPr="00F132A2">
        <w:rPr>
          <w:color w:val="000000"/>
          <w:szCs w:val="20"/>
        </w:rPr>
        <w:t xml:space="preserve">, affinché lo </w:t>
      </w:r>
      <w:proofErr w:type="spellStart"/>
      <w:r w:rsidRPr="00F132A2">
        <w:rPr>
          <w:color w:val="000000"/>
          <w:szCs w:val="20"/>
        </w:rPr>
        <w:t>Spoke</w:t>
      </w:r>
      <w:proofErr w:type="spellEnd"/>
      <w:r w:rsidRPr="00F132A2">
        <w:rPr>
          <w:color w:val="000000"/>
          <w:szCs w:val="20"/>
        </w:rPr>
        <w:t xml:space="preserve"> lo notifichi all’Hub e se necessario l’Hub al MUR, qualsiasi informazione significativa, fatto, problema o ritardo che possa influire sul progetto;</w:t>
      </w:r>
    </w:p>
    <w:p w14:paraId="4AFD6023" w14:textId="77777777" w:rsidR="00EA7AD6" w:rsidRPr="00F132A2" w:rsidRDefault="00EA7AD6" w:rsidP="00D2401A">
      <w:pPr>
        <w:pStyle w:val="Paragrafoelenco"/>
        <w:numPr>
          <w:ilvl w:val="0"/>
          <w:numId w:val="10"/>
        </w:numPr>
        <w:spacing w:after="120"/>
        <w:ind w:left="851" w:hanging="284"/>
        <w:contextualSpacing w:val="0"/>
        <w:jc w:val="both"/>
        <w:rPr>
          <w:color w:val="000000"/>
          <w:szCs w:val="20"/>
        </w:rPr>
      </w:pPr>
      <w:r w:rsidRPr="00F132A2">
        <w:rPr>
          <w:color w:val="000000"/>
          <w:szCs w:val="20"/>
        </w:rPr>
        <w:t>adottare principi di sana gestione finanziaria, in particolare in materia di prevenzione dei conflitti di interessi, delle frodi, della corruzione, obbligandosi a restituire i fondi che risultassero indebitamente assegnati;</w:t>
      </w:r>
    </w:p>
    <w:p w14:paraId="755E0896" w14:textId="2EBF50AC" w:rsidR="00EA7AD6" w:rsidRPr="002447E8" w:rsidRDefault="00EA7AD6" w:rsidP="00D2401A">
      <w:pPr>
        <w:pStyle w:val="Paragrafoelenco"/>
        <w:numPr>
          <w:ilvl w:val="0"/>
          <w:numId w:val="10"/>
        </w:numPr>
        <w:spacing w:after="120"/>
        <w:ind w:left="851" w:hanging="284"/>
        <w:contextualSpacing w:val="0"/>
        <w:jc w:val="both"/>
        <w:rPr>
          <w:color w:val="000000"/>
          <w:szCs w:val="20"/>
        </w:rPr>
      </w:pPr>
      <w:r w:rsidRPr="002447E8">
        <w:rPr>
          <w:color w:val="000000"/>
          <w:szCs w:val="20"/>
        </w:rPr>
        <w:lastRenderedPageBreak/>
        <w:t xml:space="preserve">garantire la conservazione della documentazione, tracciabilità delle operazioni, e gli adempimenti in materia di informazione, comunicazione e visibilità, nei termini precisati nei </w:t>
      </w:r>
      <w:r w:rsidR="002447E8" w:rsidRPr="002447E8">
        <w:rPr>
          <w:color w:val="000000"/>
          <w:szCs w:val="20"/>
        </w:rPr>
        <w:t>paragrafi</w:t>
      </w:r>
      <w:r w:rsidRPr="002447E8">
        <w:rPr>
          <w:color w:val="000000"/>
          <w:szCs w:val="20"/>
        </w:rPr>
        <w:t xml:space="preserve"> 7.7 e 7.8</w:t>
      </w:r>
      <w:r w:rsidR="002447E8" w:rsidRPr="002447E8">
        <w:rPr>
          <w:color w:val="000000"/>
          <w:szCs w:val="20"/>
        </w:rPr>
        <w:t xml:space="preserve"> del Bando</w:t>
      </w:r>
      <w:r w:rsidRPr="002447E8">
        <w:rPr>
          <w:color w:val="000000"/>
          <w:szCs w:val="20"/>
        </w:rPr>
        <w:t>.</w:t>
      </w:r>
    </w:p>
    <w:p w14:paraId="63CCF8A3" w14:textId="33245084" w:rsidR="005B23D1" w:rsidRPr="00B56793" w:rsidRDefault="005B23D1" w:rsidP="005B23D1">
      <w:pPr>
        <w:spacing w:before="240" w:after="240"/>
        <w:jc w:val="center"/>
        <w:rPr>
          <w:rFonts w:ascii="Fira Sans Medium" w:hAnsi="Fira Sans Medium"/>
          <w:color w:val="000000"/>
          <w:szCs w:val="20"/>
        </w:rPr>
      </w:pPr>
      <w:r w:rsidRPr="00B56793">
        <w:rPr>
          <w:rFonts w:ascii="Fira Sans Medium" w:hAnsi="Fira Sans Medium"/>
          <w:color w:val="000000"/>
          <w:szCs w:val="20"/>
        </w:rPr>
        <w:t xml:space="preserve">Articolo </w:t>
      </w:r>
      <w:r>
        <w:rPr>
          <w:rFonts w:ascii="Fira Sans Medium" w:hAnsi="Fira Sans Medium"/>
          <w:color w:val="000000"/>
          <w:szCs w:val="20"/>
        </w:rPr>
        <w:t>4</w:t>
      </w:r>
      <w:r w:rsidRPr="00B56793">
        <w:rPr>
          <w:rFonts w:ascii="Fira Sans Medium" w:hAnsi="Fira Sans Medium"/>
          <w:color w:val="000000"/>
          <w:szCs w:val="20"/>
        </w:rPr>
        <w:t xml:space="preserve"> – </w:t>
      </w:r>
      <w:r>
        <w:rPr>
          <w:rFonts w:ascii="Fira Sans Medium" w:hAnsi="Fira Sans Medium"/>
          <w:color w:val="000000"/>
          <w:szCs w:val="20"/>
        </w:rPr>
        <w:t>Obblighi in capo a</w:t>
      </w:r>
      <w:r w:rsidR="0005265E">
        <w:rPr>
          <w:rFonts w:ascii="Fira Sans Medium" w:hAnsi="Fira Sans Medium"/>
          <w:color w:val="000000"/>
          <w:szCs w:val="20"/>
        </w:rPr>
        <w:t>d UNIGE</w:t>
      </w:r>
    </w:p>
    <w:p w14:paraId="496B6233" w14:textId="179C7ACB" w:rsidR="005B23D1" w:rsidRDefault="00153E0B" w:rsidP="00D2401A">
      <w:pPr>
        <w:pStyle w:val="Paragrafoelenco"/>
        <w:numPr>
          <w:ilvl w:val="0"/>
          <w:numId w:val="11"/>
        </w:numPr>
        <w:spacing w:after="120"/>
        <w:ind w:left="284" w:hanging="284"/>
        <w:contextualSpacing w:val="0"/>
        <w:jc w:val="both"/>
        <w:rPr>
          <w:color w:val="000000"/>
          <w:szCs w:val="20"/>
        </w:rPr>
      </w:pPr>
      <w:r w:rsidRPr="00153E0B">
        <w:rPr>
          <w:color w:val="000000"/>
          <w:szCs w:val="20"/>
        </w:rPr>
        <w:t xml:space="preserve">Con il presente contratto, </w:t>
      </w:r>
      <w:proofErr w:type="spellStart"/>
      <w:r w:rsidRPr="00153E0B">
        <w:rPr>
          <w:color w:val="000000"/>
          <w:szCs w:val="20"/>
        </w:rPr>
        <w:t>UniGe</w:t>
      </w:r>
      <w:proofErr w:type="spellEnd"/>
      <w:r w:rsidRPr="00153E0B">
        <w:rPr>
          <w:color w:val="000000"/>
          <w:szCs w:val="20"/>
        </w:rPr>
        <w:t xml:space="preserve"> si obbliga a</w:t>
      </w:r>
      <w:r w:rsidR="005B23D1">
        <w:rPr>
          <w:color w:val="000000"/>
          <w:szCs w:val="20"/>
        </w:rPr>
        <w:t>:</w:t>
      </w:r>
    </w:p>
    <w:p w14:paraId="6F22B96C" w14:textId="114C1709" w:rsidR="007F0D0D" w:rsidRPr="007F0D0D" w:rsidRDefault="007F0D0D" w:rsidP="00D2401A">
      <w:pPr>
        <w:pStyle w:val="Paragrafoelenco"/>
        <w:numPr>
          <w:ilvl w:val="0"/>
          <w:numId w:val="12"/>
        </w:numPr>
        <w:spacing w:after="120"/>
        <w:ind w:left="851" w:hanging="284"/>
        <w:contextualSpacing w:val="0"/>
        <w:jc w:val="both"/>
        <w:rPr>
          <w:color w:val="000000"/>
          <w:szCs w:val="20"/>
        </w:rPr>
      </w:pPr>
      <w:r w:rsidRPr="007F0D0D">
        <w:rPr>
          <w:color w:val="000000"/>
          <w:szCs w:val="20"/>
        </w:rPr>
        <w:t>garantire che i beneficiari riceva</w:t>
      </w:r>
      <w:r>
        <w:rPr>
          <w:color w:val="000000"/>
          <w:szCs w:val="20"/>
        </w:rPr>
        <w:t>no</w:t>
      </w:r>
      <w:r w:rsidRPr="007F0D0D">
        <w:rPr>
          <w:color w:val="000000"/>
          <w:szCs w:val="20"/>
        </w:rPr>
        <w:t xml:space="preserve"> tutte le informazioni pertinenti per l’esecuzione dei compiti previsti e per l’attuazione delle operazioni, in particolare, le istruzioni necessarie relative alle modalità per la corretta gestione, verifica e rendicontazione delle spese;</w:t>
      </w:r>
    </w:p>
    <w:p w14:paraId="22304592" w14:textId="67C7B470" w:rsidR="007F0D0D" w:rsidRPr="007F0D0D" w:rsidRDefault="007F0D0D" w:rsidP="00D2401A">
      <w:pPr>
        <w:pStyle w:val="Paragrafoelenco"/>
        <w:numPr>
          <w:ilvl w:val="0"/>
          <w:numId w:val="12"/>
        </w:numPr>
        <w:spacing w:after="120"/>
        <w:ind w:left="851" w:hanging="284"/>
        <w:contextualSpacing w:val="0"/>
        <w:jc w:val="both"/>
        <w:rPr>
          <w:color w:val="000000"/>
          <w:szCs w:val="20"/>
        </w:rPr>
      </w:pPr>
      <w:r w:rsidRPr="007F0D0D">
        <w:rPr>
          <w:color w:val="000000"/>
          <w:szCs w:val="20"/>
        </w:rPr>
        <w:t>valutare tempestivamente la documentazione trasmessa da</w:t>
      </w:r>
      <w:r w:rsidR="00DC60B0">
        <w:rPr>
          <w:color w:val="000000"/>
          <w:szCs w:val="20"/>
        </w:rPr>
        <w:t>i</w:t>
      </w:r>
      <w:r w:rsidRPr="007F0D0D">
        <w:rPr>
          <w:color w:val="000000"/>
          <w:szCs w:val="20"/>
        </w:rPr>
        <w:t xml:space="preserve"> beneficiari in sede di monitoraggio e rendicontazione delle spese e dei risultati nonché in caso di proroghe e/o variazioni;</w:t>
      </w:r>
    </w:p>
    <w:p w14:paraId="30E9A3B8" w14:textId="77777777" w:rsidR="007F0D0D" w:rsidRPr="007A386E" w:rsidRDefault="007F0D0D" w:rsidP="00D2401A">
      <w:pPr>
        <w:pStyle w:val="Paragrafoelenco"/>
        <w:numPr>
          <w:ilvl w:val="0"/>
          <w:numId w:val="12"/>
        </w:numPr>
        <w:spacing w:after="120"/>
        <w:ind w:left="851" w:hanging="284"/>
        <w:contextualSpacing w:val="0"/>
        <w:jc w:val="both"/>
        <w:rPr>
          <w:color w:val="000000"/>
          <w:szCs w:val="20"/>
        </w:rPr>
      </w:pPr>
      <w:r w:rsidRPr="007A386E">
        <w:rPr>
          <w:color w:val="000000"/>
          <w:szCs w:val="20"/>
        </w:rPr>
        <w:t>assicurare l’utilizzo del sistema di registrazione e conservazione informatizzata dei dati, istituito dal Ministero dell'Economia e delle Finanze - Dipartimento della Ragioneria generale dello Stato, ai sensi dell’articolo 1, comma 1043, della legge 31 dicembre 2020, n. 178, necessari alla sorveglianza, alla valutazione, alla gestione finanziaria, ai controlli amministrativo-contabili, al monitoraggio e agli audit, verificandone la corretta implementazione;</w:t>
      </w:r>
    </w:p>
    <w:p w14:paraId="0E3A8DBB" w14:textId="77777777" w:rsidR="007F0D0D" w:rsidRPr="007F0D0D" w:rsidRDefault="007F0D0D" w:rsidP="00D2401A">
      <w:pPr>
        <w:pStyle w:val="Paragrafoelenco"/>
        <w:numPr>
          <w:ilvl w:val="0"/>
          <w:numId w:val="12"/>
        </w:numPr>
        <w:spacing w:after="120"/>
        <w:ind w:left="851" w:hanging="284"/>
        <w:contextualSpacing w:val="0"/>
        <w:jc w:val="both"/>
        <w:rPr>
          <w:color w:val="000000"/>
          <w:szCs w:val="20"/>
        </w:rPr>
      </w:pPr>
      <w:r w:rsidRPr="007F0D0D">
        <w:rPr>
          <w:color w:val="000000"/>
          <w:szCs w:val="20"/>
        </w:rPr>
        <w:t>fornire le informazioni riguardanti il sistema di gestione e controllo attraverso la Descrizione delle funzioni e delle procedure in essere dell’Amministrazione responsabile e la relativa manualistica allegata, nel rispetto di quanto previsto dall’articolo 8 punto 3 del decreto-legge n. 77 del 31/05/2021, come modificato dalla legge di conversione 29 luglio 2021, n. 108, salvo quanto previsto dal DL 13/2023;</w:t>
      </w:r>
    </w:p>
    <w:p w14:paraId="775C0823" w14:textId="38336819" w:rsidR="007F0D0D" w:rsidRPr="007F0D0D" w:rsidRDefault="007F0D0D" w:rsidP="00D2401A">
      <w:pPr>
        <w:pStyle w:val="Paragrafoelenco"/>
        <w:numPr>
          <w:ilvl w:val="0"/>
          <w:numId w:val="12"/>
        </w:numPr>
        <w:spacing w:after="120"/>
        <w:ind w:left="851" w:hanging="284"/>
        <w:contextualSpacing w:val="0"/>
        <w:jc w:val="both"/>
        <w:rPr>
          <w:color w:val="000000"/>
          <w:szCs w:val="20"/>
        </w:rPr>
      </w:pPr>
      <w:r w:rsidRPr="007F0D0D">
        <w:rPr>
          <w:color w:val="000000"/>
          <w:szCs w:val="20"/>
        </w:rPr>
        <w:t>informare l’H</w:t>
      </w:r>
      <w:r w:rsidR="00DC60B0">
        <w:rPr>
          <w:color w:val="000000"/>
          <w:szCs w:val="20"/>
        </w:rPr>
        <w:t>ub</w:t>
      </w:r>
      <w:r w:rsidRPr="007F0D0D">
        <w:rPr>
          <w:color w:val="000000"/>
          <w:szCs w:val="20"/>
        </w:rPr>
        <w:t xml:space="preserve"> in merito ad eventuali incongruenze e possibili irregolarità riscontrate nel corso dell’attuazione del progetto che possano avere ripercussioni sugli interventi gestiti dallo stesso;</w:t>
      </w:r>
    </w:p>
    <w:p w14:paraId="0FA557C6" w14:textId="6D0BF1F2" w:rsidR="0058184E" w:rsidRPr="00144E99" w:rsidRDefault="007F0D0D" w:rsidP="00D2401A">
      <w:pPr>
        <w:pStyle w:val="Paragrafoelenco"/>
        <w:numPr>
          <w:ilvl w:val="0"/>
          <w:numId w:val="12"/>
        </w:numPr>
        <w:spacing w:after="120"/>
        <w:ind w:left="851" w:hanging="284"/>
        <w:contextualSpacing w:val="0"/>
        <w:jc w:val="both"/>
        <w:rPr>
          <w:color w:val="000000"/>
          <w:szCs w:val="20"/>
        </w:rPr>
      </w:pPr>
      <w:r w:rsidRPr="007F0D0D">
        <w:rPr>
          <w:color w:val="000000"/>
          <w:szCs w:val="20"/>
        </w:rPr>
        <w:t>informare l’H</w:t>
      </w:r>
      <w:r w:rsidR="00DC60B0">
        <w:rPr>
          <w:color w:val="000000"/>
          <w:szCs w:val="20"/>
        </w:rPr>
        <w:t>ub</w:t>
      </w:r>
      <w:r w:rsidRPr="007F0D0D">
        <w:rPr>
          <w:color w:val="000000"/>
          <w:szCs w:val="20"/>
        </w:rPr>
        <w:t xml:space="preserve"> dell’inclusione del finanziamento nell’elenco delle operazioni e fornirgli informazioni e strumenti di comunicazione di supporto, nel rispetto di quanto previsto dall’art. 34 del Regolamento (UE) n. 2021/241</w:t>
      </w:r>
      <w:r>
        <w:rPr>
          <w:color w:val="000000"/>
          <w:szCs w:val="20"/>
        </w:rPr>
        <w:t>.</w:t>
      </w:r>
    </w:p>
    <w:p w14:paraId="7C67840A" w14:textId="63F95743" w:rsidR="0059339A" w:rsidRPr="00B56793" w:rsidRDefault="0059339A" w:rsidP="0059339A">
      <w:pPr>
        <w:spacing w:before="240" w:after="240"/>
        <w:jc w:val="center"/>
        <w:rPr>
          <w:rFonts w:ascii="Fira Sans Medium" w:hAnsi="Fira Sans Medium"/>
          <w:color w:val="000000"/>
          <w:szCs w:val="20"/>
        </w:rPr>
      </w:pPr>
      <w:r w:rsidRPr="00B56793">
        <w:rPr>
          <w:rFonts w:ascii="Fira Sans Medium" w:hAnsi="Fira Sans Medium"/>
          <w:color w:val="000000"/>
          <w:szCs w:val="20"/>
        </w:rPr>
        <w:t xml:space="preserve">Articolo </w:t>
      </w:r>
      <w:r>
        <w:rPr>
          <w:rFonts w:ascii="Fira Sans Medium" w:hAnsi="Fira Sans Medium"/>
          <w:color w:val="000000"/>
          <w:szCs w:val="20"/>
        </w:rPr>
        <w:t>5</w:t>
      </w:r>
      <w:r w:rsidRPr="00B56793">
        <w:rPr>
          <w:rFonts w:ascii="Fira Sans Medium" w:hAnsi="Fira Sans Medium"/>
          <w:color w:val="000000"/>
          <w:szCs w:val="20"/>
        </w:rPr>
        <w:t xml:space="preserve"> – </w:t>
      </w:r>
      <w:r w:rsidR="003365D5" w:rsidRPr="003365D5">
        <w:rPr>
          <w:rFonts w:ascii="Fira Sans Medium" w:hAnsi="Fira Sans Medium"/>
          <w:color w:val="000000"/>
          <w:szCs w:val="20"/>
        </w:rPr>
        <w:t>Procedure di monitoraggio, rendicontazione delle spese e risultati</w:t>
      </w:r>
    </w:p>
    <w:p w14:paraId="2A4160A8" w14:textId="76FD514B" w:rsidR="0059339A" w:rsidRDefault="00661819" w:rsidP="00D2401A">
      <w:pPr>
        <w:pStyle w:val="Paragrafoelenco"/>
        <w:numPr>
          <w:ilvl w:val="0"/>
          <w:numId w:val="13"/>
        </w:numPr>
        <w:spacing w:after="120"/>
        <w:ind w:left="284" w:hanging="284"/>
        <w:contextualSpacing w:val="0"/>
        <w:jc w:val="both"/>
        <w:rPr>
          <w:color w:val="000000"/>
          <w:szCs w:val="20"/>
        </w:rPr>
      </w:pPr>
      <w:r w:rsidRPr="00661819">
        <w:rPr>
          <w:color w:val="000000"/>
          <w:szCs w:val="20"/>
        </w:rPr>
        <w:t>La procedura di monitoraggio, rendicontazione delle spese e risultati è espletata ai sensi del</w:t>
      </w:r>
      <w:r w:rsidR="00BD1FE8">
        <w:rPr>
          <w:color w:val="000000"/>
          <w:szCs w:val="20"/>
        </w:rPr>
        <w:t xml:space="preserve"> paragrafo 7.2 del</w:t>
      </w:r>
      <w:r w:rsidRPr="00661819">
        <w:rPr>
          <w:color w:val="000000"/>
          <w:szCs w:val="20"/>
        </w:rPr>
        <w:t xml:space="preserve"> Bando</w:t>
      </w:r>
      <w:r w:rsidR="00BD1FE8">
        <w:rPr>
          <w:color w:val="000000"/>
          <w:szCs w:val="20"/>
        </w:rPr>
        <w:t>.</w:t>
      </w:r>
    </w:p>
    <w:p w14:paraId="1D0BB0B8" w14:textId="77777777" w:rsidR="00FD4C76" w:rsidRPr="00001965" w:rsidRDefault="00FD4C76" w:rsidP="00516049">
      <w:pPr>
        <w:pStyle w:val="Paragrafoelenco"/>
        <w:numPr>
          <w:ilvl w:val="0"/>
          <w:numId w:val="13"/>
        </w:numPr>
        <w:spacing w:after="120"/>
        <w:ind w:left="284" w:hanging="284"/>
        <w:contextualSpacing w:val="0"/>
        <w:jc w:val="both"/>
        <w:rPr>
          <w:color w:val="000000"/>
          <w:szCs w:val="20"/>
        </w:rPr>
      </w:pPr>
      <w:r w:rsidRPr="00001965">
        <w:rPr>
          <w:color w:val="000000"/>
          <w:szCs w:val="20"/>
        </w:rPr>
        <w:t xml:space="preserve">Il beneficiario assegnatario del finanziamento si impegna </w:t>
      </w:r>
      <w:r>
        <w:rPr>
          <w:color w:val="000000"/>
          <w:szCs w:val="20"/>
        </w:rPr>
        <w:t xml:space="preserve">– </w:t>
      </w:r>
      <w:r w:rsidRPr="00001965">
        <w:rPr>
          <w:color w:val="000000"/>
          <w:szCs w:val="20"/>
        </w:rPr>
        <w:t>mensilmente o comunque ogniqualvolta venga richiesto dal MUR, dall’</w:t>
      </w:r>
      <w:proofErr w:type="spellStart"/>
      <w:r w:rsidRPr="00001965">
        <w:rPr>
          <w:color w:val="000000"/>
          <w:szCs w:val="20"/>
        </w:rPr>
        <w:t>H</w:t>
      </w:r>
      <w:r>
        <w:rPr>
          <w:color w:val="000000"/>
          <w:szCs w:val="20"/>
        </w:rPr>
        <w:t>ub</w:t>
      </w:r>
      <w:proofErr w:type="spellEnd"/>
      <w:r w:rsidRPr="00001965">
        <w:rPr>
          <w:color w:val="000000"/>
          <w:szCs w:val="20"/>
        </w:rPr>
        <w:t xml:space="preserve"> o dallo </w:t>
      </w:r>
      <w:proofErr w:type="spellStart"/>
      <w:r w:rsidRPr="00001965">
        <w:rPr>
          <w:color w:val="000000"/>
          <w:szCs w:val="20"/>
        </w:rPr>
        <w:t>Spoke</w:t>
      </w:r>
      <w:proofErr w:type="spellEnd"/>
      <w:r>
        <w:rPr>
          <w:color w:val="000000"/>
          <w:szCs w:val="20"/>
        </w:rPr>
        <w:t xml:space="preserve"> –</w:t>
      </w:r>
      <w:r w:rsidRPr="00001965">
        <w:rPr>
          <w:color w:val="000000"/>
          <w:szCs w:val="20"/>
        </w:rPr>
        <w:t xml:space="preserve"> a produrre e registrare i dati di avanzamento finanziario e fisico sul sistema informati</w:t>
      </w:r>
      <w:r>
        <w:rPr>
          <w:color w:val="000000"/>
          <w:szCs w:val="20"/>
        </w:rPr>
        <w:t>c</w:t>
      </w:r>
      <w:r w:rsidRPr="00001965">
        <w:rPr>
          <w:color w:val="000000"/>
          <w:szCs w:val="20"/>
        </w:rPr>
        <w:t>o adottato dal MUR “</w:t>
      </w:r>
      <w:proofErr w:type="spellStart"/>
      <w:r w:rsidRPr="00001965">
        <w:rPr>
          <w:color w:val="000000"/>
          <w:szCs w:val="20"/>
        </w:rPr>
        <w:t>AtWork</w:t>
      </w:r>
      <w:proofErr w:type="spellEnd"/>
      <w:r w:rsidRPr="00001965">
        <w:rPr>
          <w:color w:val="000000"/>
          <w:szCs w:val="20"/>
        </w:rPr>
        <w:t>” e implementare tale sistema secondo le modalità e la modulistica indicata dal MUR e da H</w:t>
      </w:r>
      <w:r>
        <w:rPr>
          <w:color w:val="000000"/>
          <w:szCs w:val="20"/>
        </w:rPr>
        <w:t>ub</w:t>
      </w:r>
      <w:r w:rsidRPr="00001965">
        <w:rPr>
          <w:color w:val="000000"/>
          <w:szCs w:val="20"/>
        </w:rPr>
        <w:t xml:space="preserve"> con:</w:t>
      </w:r>
    </w:p>
    <w:p w14:paraId="64873F29" w14:textId="77777777" w:rsidR="00FD4C76" w:rsidRPr="00001965" w:rsidRDefault="00FD4C76" w:rsidP="000157FA">
      <w:pPr>
        <w:pStyle w:val="Paragrafoelenco"/>
        <w:numPr>
          <w:ilvl w:val="0"/>
          <w:numId w:val="17"/>
        </w:numPr>
        <w:spacing w:after="120"/>
        <w:ind w:left="851" w:hanging="284"/>
        <w:contextualSpacing w:val="0"/>
        <w:jc w:val="both"/>
        <w:rPr>
          <w:color w:val="000000"/>
          <w:szCs w:val="20"/>
        </w:rPr>
      </w:pPr>
      <w:r w:rsidRPr="00001965">
        <w:rPr>
          <w:color w:val="000000"/>
          <w:szCs w:val="20"/>
        </w:rPr>
        <w:t xml:space="preserve">la documentazione attestante le attività progettuali svolte, </w:t>
      </w:r>
      <w:r>
        <w:rPr>
          <w:color w:val="000000"/>
          <w:szCs w:val="20"/>
        </w:rPr>
        <w:t>con particolare riferimento</w:t>
      </w:r>
      <w:r w:rsidRPr="00001965">
        <w:rPr>
          <w:color w:val="000000"/>
          <w:szCs w:val="20"/>
        </w:rPr>
        <w:t xml:space="preserve"> </w:t>
      </w:r>
      <w:r>
        <w:rPr>
          <w:color w:val="000000"/>
          <w:szCs w:val="20"/>
        </w:rPr>
        <w:t>al</w:t>
      </w:r>
      <w:r w:rsidRPr="00001965">
        <w:rPr>
          <w:color w:val="000000"/>
          <w:szCs w:val="20"/>
        </w:rPr>
        <w:t xml:space="preserve"> conseguimento di milestone e target, intermedi e finali, previsti </w:t>
      </w:r>
      <w:r>
        <w:rPr>
          <w:color w:val="000000"/>
          <w:szCs w:val="20"/>
        </w:rPr>
        <w:t>da</w:t>
      </w:r>
      <w:r w:rsidRPr="00001965">
        <w:rPr>
          <w:color w:val="000000"/>
          <w:szCs w:val="20"/>
        </w:rPr>
        <w:t>l progetto approvato;</w:t>
      </w:r>
    </w:p>
    <w:p w14:paraId="338EEA34" w14:textId="77777777" w:rsidR="00FD4C76" w:rsidRPr="00001965" w:rsidRDefault="00FD4C76" w:rsidP="000157FA">
      <w:pPr>
        <w:pStyle w:val="Paragrafoelenco"/>
        <w:numPr>
          <w:ilvl w:val="0"/>
          <w:numId w:val="17"/>
        </w:numPr>
        <w:spacing w:after="120"/>
        <w:ind w:left="851" w:hanging="284"/>
        <w:contextualSpacing w:val="0"/>
        <w:jc w:val="both"/>
        <w:rPr>
          <w:color w:val="000000"/>
          <w:szCs w:val="20"/>
        </w:rPr>
      </w:pPr>
      <w:r w:rsidRPr="00001965">
        <w:rPr>
          <w:color w:val="000000"/>
          <w:szCs w:val="20"/>
        </w:rPr>
        <w:t>la documentazione specifica amministrativo-contabile relativa a ciascuna procedura di affidamento e a ciascun atto giustificativo di spesa e di pagamento, nonché la complessiva rendicontazione delle spese sostenute;</w:t>
      </w:r>
    </w:p>
    <w:p w14:paraId="0CBB8C5C" w14:textId="77777777" w:rsidR="00FD4C76" w:rsidRDefault="00FD4C76" w:rsidP="000157FA">
      <w:pPr>
        <w:pStyle w:val="Paragrafoelenco"/>
        <w:numPr>
          <w:ilvl w:val="0"/>
          <w:numId w:val="17"/>
        </w:numPr>
        <w:spacing w:after="120"/>
        <w:ind w:left="851" w:hanging="284"/>
        <w:contextualSpacing w:val="0"/>
        <w:jc w:val="both"/>
        <w:rPr>
          <w:color w:val="000000"/>
          <w:szCs w:val="20"/>
        </w:rPr>
      </w:pPr>
      <w:r w:rsidRPr="00001965">
        <w:rPr>
          <w:color w:val="000000"/>
          <w:szCs w:val="20"/>
        </w:rPr>
        <w:t>tutti i documenti aggiuntivi eventualmente richiesti dal MUR, dall’</w:t>
      </w:r>
      <w:proofErr w:type="spellStart"/>
      <w:r w:rsidRPr="00001965">
        <w:rPr>
          <w:color w:val="000000"/>
          <w:szCs w:val="20"/>
        </w:rPr>
        <w:t>Hub</w:t>
      </w:r>
      <w:proofErr w:type="spellEnd"/>
      <w:r w:rsidRPr="00001965">
        <w:rPr>
          <w:color w:val="000000"/>
          <w:szCs w:val="20"/>
        </w:rPr>
        <w:t xml:space="preserve"> e dallo </w:t>
      </w:r>
      <w:proofErr w:type="spellStart"/>
      <w:r w:rsidRPr="00001965">
        <w:rPr>
          <w:color w:val="000000"/>
          <w:szCs w:val="20"/>
        </w:rPr>
        <w:t>Spoke</w:t>
      </w:r>
      <w:proofErr w:type="spellEnd"/>
      <w:r w:rsidRPr="00C217A3">
        <w:rPr>
          <w:color w:val="000000"/>
          <w:szCs w:val="20"/>
        </w:rPr>
        <w:t>.</w:t>
      </w:r>
    </w:p>
    <w:p w14:paraId="12045322" w14:textId="0816DB1A" w:rsidR="00FD4C76" w:rsidRPr="00400F0C" w:rsidRDefault="00FD4C76" w:rsidP="00516049">
      <w:pPr>
        <w:pStyle w:val="Paragrafoelenco"/>
        <w:numPr>
          <w:ilvl w:val="0"/>
          <w:numId w:val="13"/>
        </w:numPr>
        <w:spacing w:after="120"/>
        <w:ind w:left="284" w:hanging="284"/>
        <w:contextualSpacing w:val="0"/>
        <w:jc w:val="both"/>
        <w:rPr>
          <w:color w:val="000000"/>
          <w:szCs w:val="20"/>
        </w:rPr>
      </w:pPr>
      <w:r w:rsidRPr="00400F0C">
        <w:rPr>
          <w:color w:val="000000"/>
          <w:szCs w:val="20"/>
        </w:rPr>
        <w:t>Il beneficiario dovrà trasmettere</w:t>
      </w:r>
      <w:r>
        <w:rPr>
          <w:color w:val="000000"/>
          <w:szCs w:val="20"/>
        </w:rPr>
        <w:t xml:space="preserve"> –</w:t>
      </w:r>
      <w:r w:rsidRPr="00400F0C">
        <w:rPr>
          <w:color w:val="000000"/>
          <w:szCs w:val="20"/>
        </w:rPr>
        <w:t xml:space="preserve"> in coerenza con il Cronoprogramma approvato e ogniqualvolta venga richiesto dal MUR, </w:t>
      </w:r>
      <w:proofErr w:type="spellStart"/>
      <w:r w:rsidRPr="00400F0C">
        <w:rPr>
          <w:color w:val="000000"/>
          <w:szCs w:val="20"/>
        </w:rPr>
        <w:t>Hub</w:t>
      </w:r>
      <w:proofErr w:type="spellEnd"/>
      <w:r w:rsidRPr="00400F0C">
        <w:rPr>
          <w:color w:val="000000"/>
          <w:szCs w:val="20"/>
        </w:rPr>
        <w:t xml:space="preserve"> o </w:t>
      </w:r>
      <w:proofErr w:type="spellStart"/>
      <w:r w:rsidRPr="00400F0C">
        <w:rPr>
          <w:color w:val="000000"/>
          <w:szCs w:val="20"/>
        </w:rPr>
        <w:t>Spoke</w:t>
      </w:r>
      <w:proofErr w:type="spellEnd"/>
      <w:r>
        <w:rPr>
          <w:color w:val="000000"/>
          <w:szCs w:val="20"/>
        </w:rPr>
        <w:t xml:space="preserve"> –</w:t>
      </w:r>
      <w:r w:rsidRPr="00400F0C">
        <w:rPr>
          <w:color w:val="000000"/>
          <w:szCs w:val="20"/>
        </w:rPr>
        <w:t xml:space="preserve"> il </w:t>
      </w:r>
      <w:r>
        <w:rPr>
          <w:color w:val="000000"/>
          <w:szCs w:val="20"/>
        </w:rPr>
        <w:t>r</w:t>
      </w:r>
      <w:r w:rsidRPr="00400F0C">
        <w:rPr>
          <w:color w:val="000000"/>
          <w:szCs w:val="20"/>
        </w:rPr>
        <w:t xml:space="preserve">endiconto di progetto, comprensivo dell’elenco di tutte le spese effettivamente sostenute nel periodo di riferimento e registrate tramite il sistema informatico adottato di cui </w:t>
      </w:r>
      <w:r>
        <w:rPr>
          <w:color w:val="000000"/>
          <w:szCs w:val="20"/>
        </w:rPr>
        <w:t xml:space="preserve">al precedente </w:t>
      </w:r>
      <w:r w:rsidR="00AC0EDB">
        <w:rPr>
          <w:color w:val="000000"/>
          <w:szCs w:val="20"/>
        </w:rPr>
        <w:t>comma</w:t>
      </w:r>
      <w:r w:rsidRPr="00400F0C">
        <w:rPr>
          <w:color w:val="000000"/>
          <w:szCs w:val="20"/>
        </w:rPr>
        <w:t xml:space="preserve"> </w:t>
      </w:r>
      <w:r w:rsidR="00AC0EDB">
        <w:rPr>
          <w:color w:val="000000"/>
          <w:szCs w:val="20"/>
        </w:rPr>
        <w:t>2</w:t>
      </w:r>
      <w:r w:rsidRPr="00400F0C">
        <w:rPr>
          <w:color w:val="000000"/>
          <w:szCs w:val="20"/>
        </w:rPr>
        <w:t xml:space="preserve">, accompagnato da </w:t>
      </w:r>
      <w:r>
        <w:rPr>
          <w:color w:val="000000"/>
          <w:szCs w:val="20"/>
        </w:rPr>
        <w:t>r</w:t>
      </w:r>
      <w:r w:rsidRPr="00400F0C">
        <w:rPr>
          <w:color w:val="000000"/>
          <w:szCs w:val="20"/>
        </w:rPr>
        <w:t>elazione tecnica di avanzamento lavori.</w:t>
      </w:r>
    </w:p>
    <w:p w14:paraId="4AF5EB2F" w14:textId="4BE868A7" w:rsidR="00FD4C76" w:rsidRPr="00400F0C" w:rsidRDefault="00FD4C76" w:rsidP="00516049">
      <w:pPr>
        <w:pStyle w:val="Paragrafoelenco"/>
        <w:numPr>
          <w:ilvl w:val="0"/>
          <w:numId w:val="13"/>
        </w:numPr>
        <w:spacing w:after="120"/>
        <w:ind w:left="284" w:hanging="284"/>
        <w:contextualSpacing w:val="0"/>
        <w:jc w:val="both"/>
        <w:rPr>
          <w:color w:val="000000"/>
          <w:szCs w:val="20"/>
        </w:rPr>
      </w:pPr>
      <w:r w:rsidRPr="00400F0C">
        <w:rPr>
          <w:color w:val="000000"/>
          <w:szCs w:val="20"/>
        </w:rPr>
        <w:t>La documentazione attestante le attività progettuali svolte di cui al</w:t>
      </w:r>
      <w:r>
        <w:rPr>
          <w:color w:val="000000"/>
          <w:szCs w:val="20"/>
        </w:rPr>
        <w:t xml:space="preserve"> </w:t>
      </w:r>
      <w:r w:rsidR="006B4CAF">
        <w:rPr>
          <w:color w:val="000000"/>
          <w:szCs w:val="20"/>
        </w:rPr>
        <w:t xml:space="preserve">precedente comma 2, </w:t>
      </w:r>
      <w:r w:rsidRPr="00400F0C">
        <w:rPr>
          <w:color w:val="000000"/>
          <w:szCs w:val="20"/>
        </w:rPr>
        <w:t>lettera a</w:t>
      </w:r>
      <w:r w:rsidR="006B4CAF">
        <w:rPr>
          <w:color w:val="000000"/>
          <w:szCs w:val="20"/>
        </w:rPr>
        <w:t>,</w:t>
      </w:r>
      <w:r w:rsidRPr="00400F0C">
        <w:rPr>
          <w:color w:val="000000"/>
          <w:szCs w:val="20"/>
        </w:rPr>
        <w:t xml:space="preserve"> è sottoposta alla valutazione dello </w:t>
      </w:r>
      <w:proofErr w:type="spellStart"/>
      <w:r w:rsidRPr="00400F0C">
        <w:rPr>
          <w:color w:val="000000"/>
          <w:szCs w:val="20"/>
        </w:rPr>
        <w:t>Spoke</w:t>
      </w:r>
      <w:proofErr w:type="spellEnd"/>
      <w:r w:rsidRPr="00400F0C">
        <w:rPr>
          <w:color w:val="000000"/>
          <w:szCs w:val="20"/>
        </w:rPr>
        <w:t xml:space="preserve">. Analogamente, la documentazione </w:t>
      </w:r>
      <w:r w:rsidRPr="00001965">
        <w:rPr>
          <w:color w:val="000000"/>
          <w:szCs w:val="20"/>
        </w:rPr>
        <w:t xml:space="preserve">specifica amministrativo-contabile </w:t>
      </w:r>
      <w:r>
        <w:rPr>
          <w:color w:val="000000"/>
          <w:szCs w:val="20"/>
        </w:rPr>
        <w:t xml:space="preserve">e tutti i documenti aggiuntivi </w:t>
      </w:r>
      <w:r w:rsidRPr="00400F0C">
        <w:rPr>
          <w:color w:val="000000"/>
          <w:szCs w:val="20"/>
        </w:rPr>
        <w:t xml:space="preserve">di cui </w:t>
      </w:r>
      <w:r>
        <w:rPr>
          <w:color w:val="000000"/>
          <w:szCs w:val="20"/>
        </w:rPr>
        <w:t xml:space="preserve">al </w:t>
      </w:r>
      <w:r w:rsidR="009F46CC">
        <w:rPr>
          <w:color w:val="000000"/>
          <w:szCs w:val="20"/>
        </w:rPr>
        <w:t xml:space="preserve">precedente comma 2, </w:t>
      </w:r>
      <w:r>
        <w:rPr>
          <w:color w:val="000000"/>
          <w:szCs w:val="20"/>
        </w:rPr>
        <w:t>letter</w:t>
      </w:r>
      <w:r w:rsidR="009F46CC">
        <w:rPr>
          <w:color w:val="000000"/>
          <w:szCs w:val="20"/>
        </w:rPr>
        <w:t>e</w:t>
      </w:r>
      <w:r>
        <w:rPr>
          <w:color w:val="000000"/>
          <w:szCs w:val="20"/>
        </w:rPr>
        <w:t xml:space="preserve"> </w:t>
      </w:r>
      <w:r w:rsidR="009F46CC">
        <w:rPr>
          <w:color w:val="000000"/>
          <w:szCs w:val="20"/>
        </w:rPr>
        <w:t>b e c,</w:t>
      </w:r>
      <w:r>
        <w:rPr>
          <w:color w:val="000000"/>
          <w:szCs w:val="20"/>
        </w:rPr>
        <w:t xml:space="preserve"> </w:t>
      </w:r>
      <w:r w:rsidRPr="00400F0C">
        <w:rPr>
          <w:color w:val="000000"/>
          <w:szCs w:val="20"/>
        </w:rPr>
        <w:t xml:space="preserve">è sottoposta alle valutazioni dello </w:t>
      </w:r>
      <w:proofErr w:type="spellStart"/>
      <w:r w:rsidRPr="00400F0C">
        <w:rPr>
          <w:color w:val="000000"/>
          <w:szCs w:val="20"/>
        </w:rPr>
        <w:t>Spoke</w:t>
      </w:r>
      <w:proofErr w:type="spellEnd"/>
      <w:r w:rsidRPr="00400F0C">
        <w:rPr>
          <w:color w:val="000000"/>
          <w:szCs w:val="20"/>
        </w:rPr>
        <w:t xml:space="preserve"> ovvero di altri soggetti qualificati ed incaricati dallo </w:t>
      </w:r>
      <w:proofErr w:type="spellStart"/>
      <w:r w:rsidRPr="00400F0C">
        <w:rPr>
          <w:color w:val="000000"/>
          <w:szCs w:val="20"/>
        </w:rPr>
        <w:t>Spoke</w:t>
      </w:r>
      <w:proofErr w:type="spellEnd"/>
      <w:r w:rsidRPr="00400F0C">
        <w:rPr>
          <w:color w:val="000000"/>
          <w:szCs w:val="20"/>
        </w:rPr>
        <w:t xml:space="preserve">, dotati di comprovata </w:t>
      </w:r>
      <w:r w:rsidRPr="00400F0C">
        <w:rPr>
          <w:color w:val="000000"/>
          <w:szCs w:val="20"/>
        </w:rPr>
        <w:lastRenderedPageBreak/>
        <w:t>competenza, professionalità e strumenti tecnici adeguati, individuati nel rispetto della normativa vigente.</w:t>
      </w:r>
    </w:p>
    <w:p w14:paraId="6E49B759" w14:textId="574C4DE1" w:rsidR="00FD4C76" w:rsidRDefault="00FD4C76" w:rsidP="00516049">
      <w:pPr>
        <w:pStyle w:val="Paragrafoelenco"/>
        <w:numPr>
          <w:ilvl w:val="0"/>
          <w:numId w:val="13"/>
        </w:numPr>
        <w:spacing w:after="120"/>
        <w:ind w:left="284" w:hanging="284"/>
        <w:contextualSpacing w:val="0"/>
        <w:jc w:val="both"/>
        <w:rPr>
          <w:color w:val="000000"/>
          <w:szCs w:val="20"/>
        </w:rPr>
      </w:pPr>
      <w:r w:rsidRPr="00400F0C">
        <w:rPr>
          <w:color w:val="000000"/>
          <w:szCs w:val="20"/>
        </w:rPr>
        <w:t xml:space="preserve">Per le modalità di gestione, monitoraggio, la rendicontazione e la documentazione da produrre per garantire la corretta attuazione del progetto e il monitoraggio degli interventi si rinvia alla documentazione descrittiva delle modalità di gestione e attuazione emanate dal MUR e </w:t>
      </w:r>
      <w:proofErr w:type="spellStart"/>
      <w:r w:rsidRPr="00400F0C">
        <w:rPr>
          <w:color w:val="000000"/>
          <w:szCs w:val="20"/>
        </w:rPr>
        <w:t>s</w:t>
      </w:r>
      <w:r>
        <w:rPr>
          <w:color w:val="000000"/>
          <w:szCs w:val="20"/>
        </w:rPr>
        <w:t>s</w:t>
      </w:r>
      <w:r w:rsidRPr="00400F0C">
        <w:rPr>
          <w:color w:val="000000"/>
          <w:szCs w:val="20"/>
        </w:rPr>
        <w:t>.</w:t>
      </w:r>
      <w:r>
        <w:rPr>
          <w:color w:val="000000"/>
          <w:szCs w:val="20"/>
        </w:rPr>
        <w:t>m</w:t>
      </w:r>
      <w:r w:rsidRPr="00400F0C">
        <w:rPr>
          <w:color w:val="000000"/>
          <w:szCs w:val="20"/>
        </w:rPr>
        <w:t>m.</w:t>
      </w:r>
      <w:r>
        <w:rPr>
          <w:color w:val="000000"/>
          <w:szCs w:val="20"/>
        </w:rPr>
        <w:t>i</w:t>
      </w:r>
      <w:r w:rsidRPr="00400F0C">
        <w:rPr>
          <w:color w:val="000000"/>
          <w:szCs w:val="20"/>
        </w:rPr>
        <w:t>i</w:t>
      </w:r>
      <w:proofErr w:type="spellEnd"/>
      <w:r w:rsidRPr="00400F0C">
        <w:rPr>
          <w:color w:val="000000"/>
          <w:szCs w:val="20"/>
        </w:rPr>
        <w:t>., nel rispetto dell’articolo 8, punto 3 del decreto legge n. 77 del 31 maggio 2021, come modificato dalla Legge di conversione 29 luglio 2021, n. 108, del decreto legge del 24 febbraio 2023, n. 13, convertito con modificazioni dalla legge 21 aprile 2023, n. 41.</w:t>
      </w:r>
    </w:p>
    <w:p w14:paraId="7280E262" w14:textId="038DE6D9" w:rsidR="00B03D5D" w:rsidRPr="00B56793" w:rsidRDefault="00B03D5D" w:rsidP="00B03D5D">
      <w:pPr>
        <w:spacing w:before="240" w:after="240"/>
        <w:jc w:val="center"/>
        <w:rPr>
          <w:rFonts w:ascii="Fira Sans Medium" w:hAnsi="Fira Sans Medium"/>
          <w:color w:val="000000"/>
          <w:szCs w:val="20"/>
        </w:rPr>
      </w:pPr>
      <w:r w:rsidRPr="00B56793">
        <w:rPr>
          <w:rFonts w:ascii="Fira Sans Medium" w:hAnsi="Fira Sans Medium"/>
          <w:color w:val="000000"/>
          <w:szCs w:val="20"/>
        </w:rPr>
        <w:t xml:space="preserve">Articolo </w:t>
      </w:r>
      <w:r>
        <w:rPr>
          <w:rFonts w:ascii="Fira Sans Medium" w:hAnsi="Fira Sans Medium"/>
          <w:color w:val="000000"/>
          <w:szCs w:val="20"/>
        </w:rPr>
        <w:t>6</w:t>
      </w:r>
      <w:r w:rsidRPr="00B56793">
        <w:rPr>
          <w:rFonts w:ascii="Fira Sans Medium" w:hAnsi="Fira Sans Medium"/>
          <w:color w:val="000000"/>
          <w:szCs w:val="20"/>
        </w:rPr>
        <w:t xml:space="preserve"> – </w:t>
      </w:r>
      <w:r w:rsidR="003332DB">
        <w:rPr>
          <w:rFonts w:ascii="Fira Sans Medium" w:hAnsi="Fira Sans Medium"/>
          <w:color w:val="000000"/>
          <w:szCs w:val="20"/>
        </w:rPr>
        <w:t>Modalità</w:t>
      </w:r>
      <w:r w:rsidRPr="003365D5">
        <w:rPr>
          <w:rFonts w:ascii="Fira Sans Medium" w:hAnsi="Fira Sans Medium"/>
          <w:color w:val="000000"/>
          <w:szCs w:val="20"/>
        </w:rPr>
        <w:t xml:space="preserve"> di </w:t>
      </w:r>
      <w:r w:rsidR="003332DB">
        <w:rPr>
          <w:rFonts w:ascii="Fira Sans Medium" w:hAnsi="Fira Sans Medium"/>
          <w:color w:val="000000"/>
          <w:szCs w:val="20"/>
        </w:rPr>
        <w:t>erogazione</w:t>
      </w:r>
    </w:p>
    <w:p w14:paraId="5579ADA1" w14:textId="6C0B33A6" w:rsidR="00B03D5D" w:rsidRDefault="00B03D5D" w:rsidP="003B36DE">
      <w:pPr>
        <w:pStyle w:val="Paragrafoelenco"/>
        <w:numPr>
          <w:ilvl w:val="0"/>
          <w:numId w:val="18"/>
        </w:numPr>
        <w:spacing w:after="120"/>
        <w:ind w:left="284" w:hanging="284"/>
        <w:contextualSpacing w:val="0"/>
        <w:jc w:val="both"/>
        <w:rPr>
          <w:color w:val="000000"/>
          <w:szCs w:val="20"/>
        </w:rPr>
      </w:pPr>
      <w:r w:rsidRPr="00661819">
        <w:rPr>
          <w:color w:val="000000"/>
          <w:szCs w:val="20"/>
        </w:rPr>
        <w:t xml:space="preserve">La procedura di </w:t>
      </w:r>
      <w:r w:rsidR="00807D9E">
        <w:rPr>
          <w:color w:val="000000"/>
          <w:szCs w:val="20"/>
        </w:rPr>
        <w:t>erogazione</w:t>
      </w:r>
      <w:r w:rsidRPr="00661819">
        <w:rPr>
          <w:color w:val="000000"/>
          <w:szCs w:val="20"/>
        </w:rPr>
        <w:t xml:space="preserve"> è espletata ai sensi del</w:t>
      </w:r>
      <w:r>
        <w:rPr>
          <w:color w:val="000000"/>
          <w:szCs w:val="20"/>
        </w:rPr>
        <w:t xml:space="preserve"> paragrafo 7.</w:t>
      </w:r>
      <w:r w:rsidR="003B36DE">
        <w:rPr>
          <w:color w:val="000000"/>
          <w:szCs w:val="20"/>
        </w:rPr>
        <w:t>3</w:t>
      </w:r>
      <w:r>
        <w:rPr>
          <w:color w:val="000000"/>
          <w:szCs w:val="20"/>
        </w:rPr>
        <w:t xml:space="preserve"> del</w:t>
      </w:r>
      <w:r w:rsidRPr="00661819">
        <w:rPr>
          <w:color w:val="000000"/>
          <w:szCs w:val="20"/>
        </w:rPr>
        <w:t xml:space="preserve"> Bando</w:t>
      </w:r>
      <w:r>
        <w:rPr>
          <w:color w:val="000000"/>
          <w:szCs w:val="20"/>
        </w:rPr>
        <w:t>.</w:t>
      </w:r>
    </w:p>
    <w:p w14:paraId="62CD946F" w14:textId="25EF5874" w:rsidR="008C6F14" w:rsidRPr="008C6F14" w:rsidRDefault="00FB36E4" w:rsidP="008C6F14">
      <w:pPr>
        <w:pStyle w:val="Paragrafoelenco"/>
        <w:numPr>
          <w:ilvl w:val="0"/>
          <w:numId w:val="18"/>
        </w:numPr>
        <w:spacing w:after="120"/>
        <w:ind w:left="284" w:hanging="284"/>
        <w:contextualSpacing w:val="0"/>
        <w:jc w:val="both"/>
        <w:rPr>
          <w:color w:val="000000"/>
          <w:szCs w:val="20"/>
        </w:rPr>
      </w:pPr>
      <w:r>
        <w:rPr>
          <w:color w:val="000000"/>
          <w:szCs w:val="20"/>
        </w:rPr>
        <w:t xml:space="preserve">UNIGE </w:t>
      </w:r>
      <w:r w:rsidRPr="00FB36E4">
        <w:rPr>
          <w:color w:val="000000"/>
          <w:szCs w:val="20"/>
        </w:rPr>
        <w:t>si impegna ad erogare il contributo assegnato ai beneficiari con la seguente modalità</w:t>
      </w:r>
      <w:r w:rsidR="008C6F14" w:rsidRPr="008C6F14">
        <w:rPr>
          <w:color w:val="000000"/>
          <w:szCs w:val="20"/>
        </w:rPr>
        <w:t>:</w:t>
      </w:r>
    </w:p>
    <w:p w14:paraId="50EF05F1" w14:textId="77777777" w:rsidR="008E7D2A" w:rsidRPr="008E7D2A" w:rsidRDefault="008E7D2A" w:rsidP="008E7D2A">
      <w:pPr>
        <w:pStyle w:val="Paragrafoelenco"/>
        <w:numPr>
          <w:ilvl w:val="0"/>
          <w:numId w:val="19"/>
        </w:numPr>
        <w:spacing w:after="120"/>
        <w:ind w:left="851" w:hanging="284"/>
        <w:jc w:val="both"/>
        <w:rPr>
          <w:color w:val="000000"/>
          <w:szCs w:val="20"/>
        </w:rPr>
      </w:pPr>
      <w:r w:rsidRPr="008E7D2A">
        <w:rPr>
          <w:color w:val="000000"/>
          <w:szCs w:val="20"/>
        </w:rPr>
        <w:t>40% del contributo a fronte della rendicontazione di spese pari ad almeno il 40% della spesa complessiva ammessa e comunque non prima di 4 mesi dall’inizio delle attività;</w:t>
      </w:r>
    </w:p>
    <w:p w14:paraId="7CC3DB45" w14:textId="77777777" w:rsidR="008E7D2A" w:rsidRPr="008E7D2A" w:rsidRDefault="008E7D2A" w:rsidP="008E7D2A">
      <w:pPr>
        <w:pStyle w:val="Paragrafoelenco"/>
        <w:numPr>
          <w:ilvl w:val="0"/>
          <w:numId w:val="19"/>
        </w:numPr>
        <w:spacing w:after="120"/>
        <w:ind w:left="851" w:hanging="284"/>
        <w:jc w:val="both"/>
        <w:rPr>
          <w:color w:val="000000"/>
          <w:szCs w:val="20"/>
        </w:rPr>
      </w:pPr>
      <w:r w:rsidRPr="008E7D2A">
        <w:rPr>
          <w:color w:val="000000"/>
          <w:szCs w:val="20"/>
        </w:rPr>
        <w:t>40% del contributo a fronte della rendicontazione di spese pari ad almeno l’80% della spesa complessiva ammessa e comunque non prima di 8 mesi dall’inizio delle attività;</w:t>
      </w:r>
    </w:p>
    <w:p w14:paraId="4C3F5078" w14:textId="00BFD56A" w:rsidR="008C6F14" w:rsidRDefault="008E7D2A" w:rsidP="008E7D2A">
      <w:pPr>
        <w:pStyle w:val="Paragrafoelenco"/>
        <w:numPr>
          <w:ilvl w:val="0"/>
          <w:numId w:val="19"/>
        </w:numPr>
        <w:spacing w:after="120"/>
        <w:ind w:left="851" w:hanging="284"/>
        <w:contextualSpacing w:val="0"/>
        <w:jc w:val="both"/>
        <w:rPr>
          <w:color w:val="000000"/>
          <w:szCs w:val="20"/>
        </w:rPr>
      </w:pPr>
      <w:r w:rsidRPr="008E7D2A">
        <w:rPr>
          <w:color w:val="000000"/>
          <w:szCs w:val="20"/>
        </w:rPr>
        <w:t>20% del contributo alla conclusione delle attività in carico al beneficiario</w:t>
      </w:r>
      <w:r w:rsidR="008C6F14" w:rsidRPr="00C217A3">
        <w:rPr>
          <w:color w:val="000000"/>
          <w:szCs w:val="20"/>
        </w:rPr>
        <w:t>.</w:t>
      </w:r>
    </w:p>
    <w:p w14:paraId="3806E636" w14:textId="3537B215" w:rsidR="00B03D5D" w:rsidRDefault="006B51E7" w:rsidP="003B36DE">
      <w:pPr>
        <w:pStyle w:val="Paragrafoelenco"/>
        <w:numPr>
          <w:ilvl w:val="0"/>
          <w:numId w:val="18"/>
        </w:numPr>
        <w:spacing w:after="120"/>
        <w:ind w:left="284" w:hanging="284"/>
        <w:contextualSpacing w:val="0"/>
        <w:jc w:val="both"/>
        <w:rPr>
          <w:color w:val="000000"/>
          <w:szCs w:val="20"/>
        </w:rPr>
      </w:pPr>
      <w:r w:rsidRPr="006B51E7">
        <w:rPr>
          <w:color w:val="000000"/>
          <w:szCs w:val="20"/>
        </w:rPr>
        <w:t>L</w:t>
      </w:r>
      <w:r w:rsidR="00672157">
        <w:rPr>
          <w:color w:val="000000"/>
          <w:szCs w:val="20"/>
        </w:rPr>
        <w:t xml:space="preserve">e </w:t>
      </w:r>
      <w:r w:rsidRPr="006B51E7">
        <w:rPr>
          <w:color w:val="000000"/>
          <w:szCs w:val="20"/>
        </w:rPr>
        <w:t>erogazion</w:t>
      </w:r>
      <w:r w:rsidR="00672157">
        <w:rPr>
          <w:color w:val="000000"/>
          <w:szCs w:val="20"/>
        </w:rPr>
        <w:t>i di cui al precedente comma 2</w:t>
      </w:r>
      <w:r w:rsidRPr="006B51E7">
        <w:rPr>
          <w:color w:val="000000"/>
          <w:szCs w:val="20"/>
        </w:rPr>
        <w:t>, per le spese effettivamente sostenute e rendicontate dal beneficiario, verr</w:t>
      </w:r>
      <w:r w:rsidR="00092382">
        <w:rPr>
          <w:color w:val="000000"/>
          <w:szCs w:val="20"/>
        </w:rPr>
        <w:t>anno</w:t>
      </w:r>
      <w:r w:rsidRPr="006B51E7">
        <w:rPr>
          <w:color w:val="000000"/>
          <w:szCs w:val="20"/>
        </w:rPr>
        <w:t xml:space="preserve"> </w:t>
      </w:r>
      <w:r w:rsidRPr="00C01BE7">
        <w:rPr>
          <w:color w:val="000000"/>
          <w:szCs w:val="20"/>
        </w:rPr>
        <w:t>effettuat</w:t>
      </w:r>
      <w:r w:rsidR="007A20AC" w:rsidRPr="00C01BE7">
        <w:rPr>
          <w:color w:val="000000"/>
          <w:szCs w:val="20"/>
        </w:rPr>
        <w:t>e</w:t>
      </w:r>
      <w:r w:rsidRPr="00C01BE7">
        <w:rPr>
          <w:color w:val="000000"/>
          <w:szCs w:val="20"/>
        </w:rPr>
        <w:t xml:space="preserve"> </w:t>
      </w:r>
      <w:r w:rsidR="00C01BE7">
        <w:t>entro e non oltre</w:t>
      </w:r>
      <w:r w:rsidR="00C01BE7">
        <w:rPr>
          <w:color w:val="000000"/>
          <w:szCs w:val="20"/>
        </w:rPr>
        <w:t xml:space="preserve"> 60 giorni data </w:t>
      </w:r>
      <w:r w:rsidRPr="00C01BE7">
        <w:rPr>
          <w:color w:val="000000"/>
          <w:szCs w:val="20"/>
        </w:rPr>
        <w:t>a fronte dell’avvenuta approvazione da parte del</w:t>
      </w:r>
      <w:r w:rsidR="00C01BE7" w:rsidRPr="00C01BE7">
        <w:rPr>
          <w:color w:val="000000"/>
          <w:szCs w:val="20"/>
        </w:rPr>
        <w:t xml:space="preserve">lo </w:t>
      </w:r>
      <w:proofErr w:type="spellStart"/>
      <w:r w:rsidR="00C01BE7" w:rsidRPr="00C01BE7">
        <w:rPr>
          <w:color w:val="000000"/>
          <w:szCs w:val="20"/>
        </w:rPr>
        <w:t>Spoke</w:t>
      </w:r>
      <w:proofErr w:type="spellEnd"/>
      <w:r w:rsidRPr="00C01BE7">
        <w:rPr>
          <w:color w:val="000000"/>
          <w:szCs w:val="20"/>
        </w:rPr>
        <w:t xml:space="preserve"> delle spese</w:t>
      </w:r>
      <w:r w:rsidR="00C01BE7">
        <w:rPr>
          <w:color w:val="000000"/>
          <w:szCs w:val="20"/>
        </w:rPr>
        <w:t>,</w:t>
      </w:r>
      <w:r w:rsidRPr="006B51E7">
        <w:rPr>
          <w:color w:val="000000"/>
          <w:szCs w:val="20"/>
        </w:rPr>
        <w:t xml:space="preserve"> ovvero </w:t>
      </w:r>
      <w:r w:rsidR="00C01BE7">
        <w:t>entro e non oltre</w:t>
      </w:r>
      <w:r w:rsidR="00C01BE7">
        <w:rPr>
          <w:color w:val="000000"/>
          <w:szCs w:val="20"/>
        </w:rPr>
        <w:t xml:space="preserve"> 30 giorni data a fronte </w:t>
      </w:r>
      <w:r w:rsidRPr="006B51E7">
        <w:rPr>
          <w:color w:val="000000"/>
          <w:szCs w:val="20"/>
        </w:rPr>
        <w:t>della presentazione da parte dei soggetti beneficiari di una relazione o attestazione prodotta da una struttura di controllo e revisione dei conti, interna o esterna, che certifichi l’ammissibilità delle spese sostenute e la correttezza delle procedure seguite</w:t>
      </w:r>
      <w:r w:rsidR="007A20AC">
        <w:rPr>
          <w:color w:val="000000"/>
          <w:szCs w:val="20"/>
        </w:rPr>
        <w:t>.</w:t>
      </w:r>
    </w:p>
    <w:p w14:paraId="6537845E" w14:textId="51B43152" w:rsidR="00035DF5" w:rsidRDefault="00035DF5" w:rsidP="003B36DE">
      <w:pPr>
        <w:pStyle w:val="Paragrafoelenco"/>
        <w:numPr>
          <w:ilvl w:val="0"/>
          <w:numId w:val="18"/>
        </w:numPr>
        <w:spacing w:after="120"/>
        <w:ind w:left="284" w:hanging="284"/>
        <w:contextualSpacing w:val="0"/>
        <w:jc w:val="both"/>
        <w:rPr>
          <w:color w:val="000000"/>
          <w:szCs w:val="20"/>
        </w:rPr>
      </w:pPr>
      <w:r w:rsidRPr="00035DF5">
        <w:rPr>
          <w:color w:val="000000"/>
          <w:szCs w:val="20"/>
        </w:rPr>
        <w:t>Oltre a quanto riportato nel</w:t>
      </w:r>
      <w:r>
        <w:rPr>
          <w:color w:val="000000"/>
          <w:szCs w:val="20"/>
        </w:rPr>
        <w:t xml:space="preserve"> precedente comma 3</w:t>
      </w:r>
      <w:r w:rsidRPr="00035DF5">
        <w:rPr>
          <w:color w:val="000000"/>
          <w:szCs w:val="20"/>
        </w:rPr>
        <w:t xml:space="preserve">, le erogazioni intermedie </w:t>
      </w:r>
      <w:r w:rsidR="00D21D28">
        <w:rPr>
          <w:color w:val="000000"/>
          <w:szCs w:val="20"/>
        </w:rPr>
        <w:t xml:space="preserve">di cui al precedente comma 2, lettere a e b, </w:t>
      </w:r>
      <w:r w:rsidRPr="00035DF5">
        <w:rPr>
          <w:color w:val="000000"/>
          <w:szCs w:val="20"/>
        </w:rPr>
        <w:t>e l’erogazione finale</w:t>
      </w:r>
      <w:r w:rsidR="001C316A">
        <w:rPr>
          <w:color w:val="000000"/>
          <w:szCs w:val="20"/>
        </w:rPr>
        <w:t xml:space="preserve"> di cui al precedente comma 2, lettera c,</w:t>
      </w:r>
      <w:r w:rsidRPr="00035DF5">
        <w:rPr>
          <w:color w:val="000000"/>
          <w:szCs w:val="20"/>
        </w:rPr>
        <w:t xml:space="preserve"> sono disposte anche a seguito della presentazione da parte dei beneficiari rispettivamente di una relazione intermedia e di una relazione finale delle attività</w:t>
      </w:r>
      <w:r w:rsidR="001C316A">
        <w:rPr>
          <w:color w:val="000000"/>
          <w:szCs w:val="20"/>
        </w:rPr>
        <w:t>.</w:t>
      </w:r>
    </w:p>
    <w:p w14:paraId="16DE5B5E" w14:textId="442C4F36" w:rsidR="004F7B27" w:rsidRPr="00B56793" w:rsidRDefault="004F7B27" w:rsidP="004F7B27">
      <w:pPr>
        <w:spacing w:before="240" w:after="240"/>
        <w:jc w:val="center"/>
        <w:rPr>
          <w:rFonts w:ascii="Fira Sans Medium" w:hAnsi="Fira Sans Medium"/>
          <w:color w:val="000000"/>
          <w:szCs w:val="20"/>
        </w:rPr>
      </w:pPr>
      <w:r w:rsidRPr="00B56793">
        <w:rPr>
          <w:rFonts w:ascii="Fira Sans Medium" w:hAnsi="Fira Sans Medium"/>
          <w:color w:val="000000"/>
          <w:szCs w:val="20"/>
        </w:rPr>
        <w:t xml:space="preserve">Articolo </w:t>
      </w:r>
      <w:r>
        <w:rPr>
          <w:rFonts w:ascii="Fira Sans Medium" w:hAnsi="Fira Sans Medium"/>
          <w:color w:val="000000"/>
          <w:szCs w:val="20"/>
        </w:rPr>
        <w:t>7</w:t>
      </w:r>
      <w:r w:rsidRPr="00B56793">
        <w:rPr>
          <w:rFonts w:ascii="Fira Sans Medium" w:hAnsi="Fira Sans Medium"/>
          <w:color w:val="000000"/>
          <w:szCs w:val="20"/>
        </w:rPr>
        <w:t xml:space="preserve"> – </w:t>
      </w:r>
      <w:r w:rsidR="00385451">
        <w:rPr>
          <w:rFonts w:ascii="Fira Sans Medium" w:hAnsi="Fira Sans Medium"/>
          <w:color w:val="000000"/>
          <w:szCs w:val="20"/>
        </w:rPr>
        <w:t>Variazioni</w:t>
      </w:r>
      <w:r w:rsidRPr="003365D5">
        <w:rPr>
          <w:rFonts w:ascii="Fira Sans Medium" w:hAnsi="Fira Sans Medium"/>
          <w:color w:val="000000"/>
          <w:szCs w:val="20"/>
        </w:rPr>
        <w:t xml:space="preserve"> di </w:t>
      </w:r>
      <w:r w:rsidR="00385451">
        <w:rPr>
          <w:rFonts w:ascii="Fira Sans Medium" w:hAnsi="Fira Sans Medium"/>
          <w:color w:val="000000"/>
          <w:szCs w:val="20"/>
        </w:rPr>
        <w:t>progetto</w:t>
      </w:r>
    </w:p>
    <w:p w14:paraId="6B63E86F" w14:textId="6FC068AB" w:rsidR="004F7B27" w:rsidRDefault="008D0D44" w:rsidP="00252A58">
      <w:pPr>
        <w:pStyle w:val="Paragrafoelenco"/>
        <w:numPr>
          <w:ilvl w:val="0"/>
          <w:numId w:val="20"/>
        </w:numPr>
        <w:spacing w:after="120"/>
        <w:ind w:left="284" w:hanging="284"/>
        <w:contextualSpacing w:val="0"/>
        <w:jc w:val="both"/>
        <w:rPr>
          <w:color w:val="000000"/>
          <w:szCs w:val="20"/>
        </w:rPr>
      </w:pPr>
      <w:r w:rsidRPr="008D0D44">
        <w:rPr>
          <w:color w:val="000000"/>
          <w:szCs w:val="20"/>
        </w:rPr>
        <w:t>Le eventuali variazioni progettuali sono effettuate ai sensi del</w:t>
      </w:r>
      <w:r w:rsidR="00CE4079">
        <w:rPr>
          <w:color w:val="000000"/>
          <w:szCs w:val="20"/>
        </w:rPr>
        <w:t xml:space="preserve"> paragrafo 7.4 del</w:t>
      </w:r>
      <w:r w:rsidRPr="008D0D44">
        <w:rPr>
          <w:color w:val="000000"/>
          <w:szCs w:val="20"/>
        </w:rPr>
        <w:t xml:space="preserve"> Bando e dovranno essere accolte con autorizzazione scritta di </w:t>
      </w:r>
      <w:r w:rsidR="00CE4079">
        <w:rPr>
          <w:color w:val="000000"/>
          <w:szCs w:val="20"/>
        </w:rPr>
        <w:t>UNIGE</w:t>
      </w:r>
      <w:r w:rsidR="004F7B27">
        <w:rPr>
          <w:color w:val="000000"/>
          <w:szCs w:val="20"/>
        </w:rPr>
        <w:t>.</w:t>
      </w:r>
    </w:p>
    <w:p w14:paraId="67FDBA85" w14:textId="58F8F504" w:rsidR="00252A58" w:rsidRPr="00252A58" w:rsidRDefault="00252A58" w:rsidP="00252A58">
      <w:pPr>
        <w:pStyle w:val="Paragrafoelenco"/>
        <w:numPr>
          <w:ilvl w:val="0"/>
          <w:numId w:val="20"/>
        </w:numPr>
        <w:spacing w:after="120"/>
        <w:ind w:left="284" w:hanging="284"/>
        <w:contextualSpacing w:val="0"/>
        <w:jc w:val="both"/>
        <w:rPr>
          <w:color w:val="000000"/>
          <w:szCs w:val="20"/>
        </w:rPr>
      </w:pPr>
      <w:r>
        <w:rPr>
          <w:color w:val="000000"/>
          <w:szCs w:val="20"/>
        </w:rPr>
        <w:t>UNIGE</w:t>
      </w:r>
      <w:r w:rsidRPr="00252A58">
        <w:rPr>
          <w:color w:val="000000"/>
          <w:szCs w:val="20"/>
        </w:rPr>
        <w:t xml:space="preserve"> si riserva la facoltà di non riconoscere ovvero di non approvare spese relative a variazioni delle attività del progetto non autorizzate.</w:t>
      </w:r>
    </w:p>
    <w:p w14:paraId="147F0390" w14:textId="57D6F21D" w:rsidR="00CE4079" w:rsidRDefault="00252A58" w:rsidP="00252A58">
      <w:pPr>
        <w:pStyle w:val="Paragrafoelenco"/>
        <w:numPr>
          <w:ilvl w:val="0"/>
          <w:numId w:val="20"/>
        </w:numPr>
        <w:spacing w:after="120"/>
        <w:ind w:left="284" w:hanging="284"/>
        <w:contextualSpacing w:val="0"/>
        <w:jc w:val="both"/>
        <w:rPr>
          <w:color w:val="000000"/>
          <w:szCs w:val="20"/>
        </w:rPr>
      </w:pPr>
      <w:r>
        <w:rPr>
          <w:color w:val="000000"/>
          <w:szCs w:val="20"/>
        </w:rPr>
        <w:t>UNIGE</w:t>
      </w:r>
      <w:r w:rsidRPr="00252A58">
        <w:rPr>
          <w:color w:val="000000"/>
          <w:szCs w:val="20"/>
        </w:rPr>
        <w:t xml:space="preserve"> si riserva comunque la facoltà di apportare qualsiasi modifica al progetto che ritenga necessaria al fine del raggiungimento degli obiettivi previsti dal Progetto, previa consultazione con i </w:t>
      </w:r>
      <w:r w:rsidR="00C0379F">
        <w:rPr>
          <w:color w:val="000000"/>
          <w:szCs w:val="20"/>
        </w:rPr>
        <w:t>b</w:t>
      </w:r>
      <w:r w:rsidRPr="00252A58">
        <w:rPr>
          <w:color w:val="000000"/>
          <w:szCs w:val="20"/>
        </w:rPr>
        <w:t>eneficiari</w:t>
      </w:r>
      <w:r>
        <w:rPr>
          <w:color w:val="000000"/>
          <w:szCs w:val="20"/>
        </w:rPr>
        <w:t>.</w:t>
      </w:r>
    </w:p>
    <w:p w14:paraId="4A0753EC" w14:textId="0EAE83B9" w:rsidR="000D2067" w:rsidRPr="00B56793" w:rsidRDefault="000D2067" w:rsidP="000D2067">
      <w:pPr>
        <w:spacing w:before="240" w:after="240"/>
        <w:jc w:val="center"/>
        <w:rPr>
          <w:rFonts w:ascii="Fira Sans Medium" w:hAnsi="Fira Sans Medium"/>
          <w:color w:val="000000"/>
          <w:szCs w:val="20"/>
        </w:rPr>
      </w:pPr>
      <w:r w:rsidRPr="00B56793">
        <w:rPr>
          <w:rFonts w:ascii="Fira Sans Medium" w:hAnsi="Fira Sans Medium"/>
          <w:color w:val="000000"/>
          <w:szCs w:val="20"/>
        </w:rPr>
        <w:t xml:space="preserve">Articolo </w:t>
      </w:r>
      <w:r>
        <w:rPr>
          <w:rFonts w:ascii="Fira Sans Medium" w:hAnsi="Fira Sans Medium"/>
          <w:color w:val="000000"/>
          <w:szCs w:val="20"/>
        </w:rPr>
        <w:t>8</w:t>
      </w:r>
      <w:r w:rsidRPr="00B56793">
        <w:rPr>
          <w:rFonts w:ascii="Fira Sans Medium" w:hAnsi="Fira Sans Medium"/>
          <w:color w:val="000000"/>
          <w:szCs w:val="20"/>
        </w:rPr>
        <w:t xml:space="preserve"> – </w:t>
      </w:r>
      <w:r w:rsidR="005F281F">
        <w:rPr>
          <w:rFonts w:ascii="Fira Sans Medium" w:hAnsi="Fira Sans Medium"/>
          <w:color w:val="000000"/>
          <w:szCs w:val="20"/>
        </w:rPr>
        <w:t>Revoca</w:t>
      </w:r>
    </w:p>
    <w:p w14:paraId="7703D3A5" w14:textId="3BD414E4" w:rsidR="00663028" w:rsidRPr="00663028" w:rsidRDefault="00663028" w:rsidP="00C16F63">
      <w:pPr>
        <w:pStyle w:val="Paragrafoelenco"/>
        <w:numPr>
          <w:ilvl w:val="0"/>
          <w:numId w:val="21"/>
        </w:numPr>
        <w:spacing w:after="120"/>
        <w:ind w:left="284" w:hanging="284"/>
        <w:contextualSpacing w:val="0"/>
        <w:jc w:val="both"/>
        <w:rPr>
          <w:color w:val="000000"/>
          <w:szCs w:val="20"/>
        </w:rPr>
      </w:pPr>
      <w:r w:rsidRPr="00663028">
        <w:rPr>
          <w:color w:val="000000"/>
          <w:szCs w:val="20"/>
        </w:rPr>
        <w:t xml:space="preserve">L’agevolazione concessa potrà essere revocata totalmente o parzialmente, nelle ipotesi e secondo le modalità previste </w:t>
      </w:r>
      <w:r w:rsidR="00DD19A4">
        <w:rPr>
          <w:color w:val="000000"/>
          <w:szCs w:val="20"/>
        </w:rPr>
        <w:t>al paragrafo 7.5 del</w:t>
      </w:r>
      <w:r w:rsidR="00DD19A4" w:rsidRPr="008D0D44">
        <w:rPr>
          <w:color w:val="000000"/>
          <w:szCs w:val="20"/>
        </w:rPr>
        <w:t xml:space="preserve"> Bando</w:t>
      </w:r>
      <w:r w:rsidRPr="00663028">
        <w:rPr>
          <w:color w:val="000000"/>
          <w:szCs w:val="20"/>
        </w:rPr>
        <w:t>.</w:t>
      </w:r>
    </w:p>
    <w:p w14:paraId="68DB4664" w14:textId="4D370FE3" w:rsidR="00663028" w:rsidRPr="00663028" w:rsidRDefault="00663028" w:rsidP="00C16F63">
      <w:pPr>
        <w:pStyle w:val="Paragrafoelenco"/>
        <w:numPr>
          <w:ilvl w:val="0"/>
          <w:numId w:val="21"/>
        </w:numPr>
        <w:spacing w:after="120"/>
        <w:ind w:left="284" w:hanging="284"/>
        <w:contextualSpacing w:val="0"/>
        <w:jc w:val="both"/>
        <w:rPr>
          <w:color w:val="000000"/>
          <w:szCs w:val="20"/>
        </w:rPr>
      </w:pPr>
      <w:r w:rsidRPr="00663028">
        <w:rPr>
          <w:color w:val="000000"/>
          <w:szCs w:val="20"/>
        </w:rPr>
        <w:t>In caso di revoca totale dell’agevolazione, i beneficiari sar</w:t>
      </w:r>
      <w:r w:rsidR="00C0379F">
        <w:rPr>
          <w:color w:val="000000"/>
          <w:szCs w:val="20"/>
        </w:rPr>
        <w:t>anno</w:t>
      </w:r>
      <w:r w:rsidRPr="00663028">
        <w:rPr>
          <w:color w:val="000000"/>
          <w:szCs w:val="20"/>
        </w:rPr>
        <w:t xml:space="preserve"> tenut</w:t>
      </w:r>
      <w:r w:rsidR="00C0379F">
        <w:rPr>
          <w:color w:val="000000"/>
          <w:szCs w:val="20"/>
        </w:rPr>
        <w:t>i</w:t>
      </w:r>
      <w:r w:rsidRPr="00663028">
        <w:rPr>
          <w:color w:val="000000"/>
          <w:szCs w:val="20"/>
        </w:rPr>
        <w:t xml:space="preserve"> alla restituzione del contributo (nel caso in cui sia stato erogato), maggiorato degli interessi al tasso di riferimento UE sopra indicato, per il periodo compreso tra la data valuta dell’erogazione e la data di revoca.</w:t>
      </w:r>
    </w:p>
    <w:p w14:paraId="7363E720" w14:textId="3FA33FD6" w:rsidR="000D2067" w:rsidRDefault="00663028" w:rsidP="00C16F63">
      <w:pPr>
        <w:pStyle w:val="Paragrafoelenco"/>
        <w:numPr>
          <w:ilvl w:val="0"/>
          <w:numId w:val="21"/>
        </w:numPr>
        <w:spacing w:after="120"/>
        <w:ind w:left="284" w:hanging="284"/>
        <w:contextualSpacing w:val="0"/>
        <w:jc w:val="both"/>
        <w:rPr>
          <w:color w:val="000000"/>
          <w:szCs w:val="20"/>
        </w:rPr>
      </w:pPr>
      <w:r w:rsidRPr="00663028">
        <w:rPr>
          <w:color w:val="000000"/>
          <w:szCs w:val="20"/>
        </w:rPr>
        <w:t>In caso di revoca parziale dell’agevolazione, i beneficiari sar</w:t>
      </w:r>
      <w:r w:rsidR="00C0379F">
        <w:rPr>
          <w:color w:val="000000"/>
          <w:szCs w:val="20"/>
        </w:rPr>
        <w:t>anno</w:t>
      </w:r>
      <w:r w:rsidRPr="00663028">
        <w:rPr>
          <w:color w:val="000000"/>
          <w:szCs w:val="20"/>
        </w:rPr>
        <w:t xml:space="preserve"> tenut</w:t>
      </w:r>
      <w:r w:rsidR="00C0379F">
        <w:rPr>
          <w:color w:val="000000"/>
          <w:szCs w:val="20"/>
        </w:rPr>
        <w:t>i</w:t>
      </w:r>
      <w:r w:rsidRPr="00663028">
        <w:rPr>
          <w:color w:val="000000"/>
          <w:szCs w:val="20"/>
        </w:rPr>
        <w:t xml:space="preserve"> alla restituzione della quota di contributo (nel caso in cui sia stato erogato), maggiorato degli interessi al tasso di riferimento UE sopra indicato, per il periodo compreso tra la data valuta dell’erogazione e la data di revoca</w:t>
      </w:r>
      <w:r w:rsidR="000D2067">
        <w:rPr>
          <w:color w:val="000000"/>
          <w:szCs w:val="20"/>
        </w:rPr>
        <w:t>.</w:t>
      </w:r>
    </w:p>
    <w:p w14:paraId="0A04FD5C" w14:textId="6CEB28DF" w:rsidR="0020430D" w:rsidRPr="00B56793" w:rsidRDefault="0020430D" w:rsidP="0020430D">
      <w:pPr>
        <w:spacing w:before="240" w:after="240"/>
        <w:jc w:val="center"/>
        <w:rPr>
          <w:rFonts w:ascii="Fira Sans Medium" w:hAnsi="Fira Sans Medium"/>
          <w:color w:val="000000"/>
          <w:szCs w:val="20"/>
        </w:rPr>
      </w:pPr>
      <w:r w:rsidRPr="00B56793">
        <w:rPr>
          <w:rFonts w:ascii="Fira Sans Medium" w:hAnsi="Fira Sans Medium"/>
          <w:color w:val="000000"/>
          <w:szCs w:val="20"/>
        </w:rPr>
        <w:t xml:space="preserve">Articolo </w:t>
      </w:r>
      <w:r>
        <w:rPr>
          <w:rFonts w:ascii="Fira Sans Medium" w:hAnsi="Fira Sans Medium"/>
          <w:color w:val="000000"/>
          <w:szCs w:val="20"/>
        </w:rPr>
        <w:t>9</w:t>
      </w:r>
      <w:r w:rsidRPr="00B56793">
        <w:rPr>
          <w:rFonts w:ascii="Fira Sans Medium" w:hAnsi="Fira Sans Medium"/>
          <w:color w:val="000000"/>
          <w:szCs w:val="20"/>
        </w:rPr>
        <w:t xml:space="preserve"> – </w:t>
      </w:r>
      <w:r>
        <w:rPr>
          <w:rFonts w:ascii="Fira Sans Medium" w:hAnsi="Fira Sans Medium"/>
          <w:color w:val="000000"/>
          <w:szCs w:val="20"/>
        </w:rPr>
        <w:t>Rinuncia</w:t>
      </w:r>
    </w:p>
    <w:p w14:paraId="1FBF4440" w14:textId="6F8FA23D" w:rsidR="00EA612C" w:rsidRPr="00EA612C" w:rsidRDefault="00EA612C" w:rsidP="00EA612C">
      <w:pPr>
        <w:pStyle w:val="Paragrafoelenco"/>
        <w:numPr>
          <w:ilvl w:val="0"/>
          <w:numId w:val="22"/>
        </w:numPr>
        <w:spacing w:after="120"/>
        <w:ind w:left="284" w:hanging="284"/>
        <w:contextualSpacing w:val="0"/>
        <w:jc w:val="both"/>
        <w:rPr>
          <w:color w:val="000000"/>
          <w:szCs w:val="20"/>
        </w:rPr>
      </w:pPr>
      <w:r w:rsidRPr="00EA612C">
        <w:rPr>
          <w:color w:val="000000"/>
          <w:szCs w:val="20"/>
        </w:rPr>
        <w:lastRenderedPageBreak/>
        <w:t>I beneficiari potr</w:t>
      </w:r>
      <w:r w:rsidR="0058532E">
        <w:rPr>
          <w:color w:val="000000"/>
          <w:szCs w:val="20"/>
        </w:rPr>
        <w:t>anno</w:t>
      </w:r>
      <w:r w:rsidRPr="00EA612C">
        <w:rPr>
          <w:color w:val="000000"/>
          <w:szCs w:val="20"/>
        </w:rPr>
        <w:t xml:space="preserve"> rinunciare all’agevolazione nei limiti e secondo le modalità previsti </w:t>
      </w:r>
      <w:r w:rsidR="00567F5D">
        <w:rPr>
          <w:color w:val="000000"/>
          <w:szCs w:val="20"/>
        </w:rPr>
        <w:t>al paragrafo 7.6 del</w:t>
      </w:r>
      <w:r w:rsidR="00567F5D" w:rsidRPr="008D0D44">
        <w:rPr>
          <w:color w:val="000000"/>
          <w:szCs w:val="20"/>
        </w:rPr>
        <w:t xml:space="preserve"> Bando</w:t>
      </w:r>
      <w:r w:rsidRPr="00EA612C">
        <w:rPr>
          <w:color w:val="000000"/>
          <w:szCs w:val="20"/>
        </w:rPr>
        <w:t>.</w:t>
      </w:r>
    </w:p>
    <w:p w14:paraId="32AD716F" w14:textId="177BC6BB" w:rsidR="0020430D" w:rsidRPr="00663028" w:rsidRDefault="00EA612C" w:rsidP="00EA612C">
      <w:pPr>
        <w:pStyle w:val="Paragrafoelenco"/>
        <w:numPr>
          <w:ilvl w:val="0"/>
          <w:numId w:val="22"/>
        </w:numPr>
        <w:spacing w:after="120"/>
        <w:ind w:left="284" w:hanging="284"/>
        <w:contextualSpacing w:val="0"/>
        <w:jc w:val="both"/>
        <w:rPr>
          <w:color w:val="000000"/>
          <w:szCs w:val="20"/>
        </w:rPr>
      </w:pPr>
      <w:r w:rsidRPr="00EA612C">
        <w:rPr>
          <w:color w:val="000000"/>
          <w:szCs w:val="20"/>
        </w:rPr>
        <w:t>In caso di rinuncia i beneficiari non avr</w:t>
      </w:r>
      <w:r w:rsidR="0058532E">
        <w:rPr>
          <w:color w:val="000000"/>
          <w:szCs w:val="20"/>
        </w:rPr>
        <w:t>anno</w:t>
      </w:r>
      <w:r w:rsidRPr="00EA612C">
        <w:rPr>
          <w:color w:val="000000"/>
          <w:szCs w:val="20"/>
        </w:rPr>
        <w:t xml:space="preserve"> diritto all’erogazione di alcunché e si obbliga</w:t>
      </w:r>
      <w:r w:rsidR="0058532E">
        <w:rPr>
          <w:color w:val="000000"/>
          <w:szCs w:val="20"/>
        </w:rPr>
        <w:t>no</w:t>
      </w:r>
      <w:r w:rsidRPr="00EA612C">
        <w:rPr>
          <w:color w:val="000000"/>
          <w:szCs w:val="20"/>
        </w:rPr>
        <w:t xml:space="preserve"> a restituire tutto l’importo del contributo eventualmente già da esso percepito, oltre agli interessi al tasso di riferimento UE indicato </w:t>
      </w:r>
      <w:r w:rsidR="00345E2F">
        <w:rPr>
          <w:color w:val="000000"/>
          <w:szCs w:val="20"/>
        </w:rPr>
        <w:t>al paragrafo 7.5 del</w:t>
      </w:r>
      <w:r w:rsidR="00345E2F" w:rsidRPr="008D0D44">
        <w:rPr>
          <w:color w:val="000000"/>
          <w:szCs w:val="20"/>
        </w:rPr>
        <w:t xml:space="preserve"> Bando</w:t>
      </w:r>
      <w:r w:rsidRPr="00EA612C">
        <w:rPr>
          <w:color w:val="000000"/>
          <w:szCs w:val="20"/>
        </w:rPr>
        <w:t>, entro 15 giorni dalla richiesta ad ess</w:t>
      </w:r>
      <w:r w:rsidR="00CA2187">
        <w:rPr>
          <w:color w:val="000000"/>
          <w:szCs w:val="20"/>
        </w:rPr>
        <w:t>i</w:t>
      </w:r>
      <w:r w:rsidRPr="00EA612C">
        <w:rPr>
          <w:color w:val="000000"/>
          <w:szCs w:val="20"/>
        </w:rPr>
        <w:t xml:space="preserve"> formulata per iscritto da </w:t>
      </w:r>
      <w:r w:rsidR="00CA2187">
        <w:rPr>
          <w:color w:val="000000"/>
          <w:szCs w:val="20"/>
        </w:rPr>
        <w:t>UNIGE</w:t>
      </w:r>
      <w:r w:rsidR="0020430D" w:rsidRPr="00663028">
        <w:rPr>
          <w:color w:val="000000"/>
          <w:szCs w:val="20"/>
        </w:rPr>
        <w:t>.</w:t>
      </w:r>
    </w:p>
    <w:p w14:paraId="64137ECC" w14:textId="056607CC" w:rsidR="00625927" w:rsidRPr="00B56793" w:rsidRDefault="00625927" w:rsidP="00625927">
      <w:pPr>
        <w:spacing w:before="240" w:after="240"/>
        <w:jc w:val="center"/>
        <w:rPr>
          <w:rFonts w:ascii="Fira Sans Medium" w:hAnsi="Fira Sans Medium"/>
          <w:color w:val="000000"/>
          <w:szCs w:val="20"/>
        </w:rPr>
      </w:pPr>
      <w:r w:rsidRPr="00B56793">
        <w:rPr>
          <w:rFonts w:ascii="Fira Sans Medium" w:hAnsi="Fira Sans Medium"/>
          <w:color w:val="000000"/>
          <w:szCs w:val="20"/>
        </w:rPr>
        <w:t xml:space="preserve">Articolo </w:t>
      </w:r>
      <w:r>
        <w:rPr>
          <w:rFonts w:ascii="Fira Sans Medium" w:hAnsi="Fira Sans Medium"/>
          <w:color w:val="000000"/>
          <w:szCs w:val="20"/>
        </w:rPr>
        <w:t>10</w:t>
      </w:r>
      <w:r w:rsidRPr="00B56793">
        <w:rPr>
          <w:rFonts w:ascii="Fira Sans Medium" w:hAnsi="Fira Sans Medium"/>
          <w:color w:val="000000"/>
          <w:szCs w:val="20"/>
        </w:rPr>
        <w:t xml:space="preserve"> – </w:t>
      </w:r>
      <w:r w:rsidR="00A67100" w:rsidRPr="00A67100">
        <w:rPr>
          <w:rFonts w:ascii="Fira Sans Medium" w:hAnsi="Fira Sans Medium"/>
          <w:color w:val="000000"/>
          <w:szCs w:val="20"/>
        </w:rPr>
        <w:t>Conservazione della documentazione</w:t>
      </w:r>
    </w:p>
    <w:p w14:paraId="5AF44668" w14:textId="3645CF76" w:rsidR="00625927" w:rsidRDefault="00625927" w:rsidP="0042601D">
      <w:pPr>
        <w:pStyle w:val="Paragrafoelenco"/>
        <w:numPr>
          <w:ilvl w:val="0"/>
          <w:numId w:val="23"/>
        </w:numPr>
        <w:spacing w:after="120"/>
        <w:ind w:left="284" w:hanging="284"/>
        <w:contextualSpacing w:val="0"/>
        <w:jc w:val="both"/>
        <w:rPr>
          <w:color w:val="000000"/>
          <w:szCs w:val="20"/>
        </w:rPr>
      </w:pPr>
      <w:r>
        <w:rPr>
          <w:color w:val="000000"/>
          <w:szCs w:val="20"/>
        </w:rPr>
        <w:t>I beneficiari si obbligano a:</w:t>
      </w:r>
    </w:p>
    <w:p w14:paraId="683DDCA5" w14:textId="3940DF71" w:rsidR="00625927" w:rsidRPr="00F132A2" w:rsidRDefault="00A91075" w:rsidP="0042601D">
      <w:pPr>
        <w:pStyle w:val="Paragrafoelenco"/>
        <w:numPr>
          <w:ilvl w:val="0"/>
          <w:numId w:val="24"/>
        </w:numPr>
        <w:spacing w:after="120"/>
        <w:ind w:left="851" w:hanging="284"/>
        <w:contextualSpacing w:val="0"/>
        <w:jc w:val="both"/>
        <w:rPr>
          <w:color w:val="000000"/>
          <w:szCs w:val="20"/>
        </w:rPr>
      </w:pPr>
      <w:r w:rsidRPr="00A91075">
        <w:rPr>
          <w:color w:val="000000"/>
          <w:szCs w:val="20"/>
        </w:rPr>
        <w:t>garantire la conservazione della documentazione progettuale in fascicoli cartacei e/o informatici per almeno 5 (cinque) anni dalla data di conclusione del progetto, dei documenti giustificativi relativi alle spese sostenute, al fine di assicurare la completa tracciabilità delle operazioni nel rispetto di quanto previsto all’art. 9 punto 4 del decreto legge 77 del 31 maggio 2021, convertito con legge n. 108/2021. Tale documentazione, nelle diverse fasi di controllo e verifica previste dal sistema di gestione e controllo del PNRR, dovrà essere messa prontamente a disposizione su richiesta del MUR, del Servizio centrale per il PNRR, dell’Unità di Audit, della Commissione europea, dell’OLAF, della Corte dei Conti europea (ECA), della Procura europea (EPPO) e delle competenti Autorità giudiziarie nazionali</w:t>
      </w:r>
      <w:r w:rsidR="00625927" w:rsidRPr="00F132A2">
        <w:rPr>
          <w:color w:val="000000"/>
          <w:szCs w:val="20"/>
        </w:rPr>
        <w:t>;</w:t>
      </w:r>
    </w:p>
    <w:p w14:paraId="2846901E" w14:textId="24F6E9C4" w:rsidR="00625927" w:rsidRDefault="0042601D" w:rsidP="0042601D">
      <w:pPr>
        <w:pStyle w:val="Paragrafoelenco"/>
        <w:numPr>
          <w:ilvl w:val="0"/>
          <w:numId w:val="24"/>
        </w:numPr>
        <w:spacing w:after="120"/>
        <w:ind w:left="851" w:hanging="284"/>
        <w:contextualSpacing w:val="0"/>
        <w:jc w:val="both"/>
        <w:rPr>
          <w:color w:val="000000"/>
          <w:szCs w:val="20"/>
        </w:rPr>
      </w:pPr>
      <w:r w:rsidRPr="0042601D">
        <w:rPr>
          <w:color w:val="000000"/>
          <w:szCs w:val="20"/>
        </w:rPr>
        <w:t>autorizzare, con la sottoscrizione del presente Contratto, la Commissione, l’OLAF, la Corte dei conti e l’EPPO a esercitare i diritti di cui all’articolo 129, paragrafo 1, del regolamento finanziario</w:t>
      </w:r>
      <w:r>
        <w:rPr>
          <w:color w:val="000000"/>
          <w:szCs w:val="20"/>
        </w:rPr>
        <w:t>.</w:t>
      </w:r>
    </w:p>
    <w:p w14:paraId="5B97AA60" w14:textId="32BF4762" w:rsidR="00B11470" w:rsidRPr="00B11470" w:rsidRDefault="00B11470" w:rsidP="00B11470">
      <w:pPr>
        <w:spacing w:before="240" w:after="240"/>
        <w:jc w:val="center"/>
        <w:rPr>
          <w:rFonts w:ascii="Fira Sans Medium" w:hAnsi="Fira Sans Medium"/>
          <w:color w:val="000000"/>
          <w:szCs w:val="20"/>
        </w:rPr>
      </w:pPr>
      <w:r w:rsidRPr="00B11470">
        <w:rPr>
          <w:rFonts w:ascii="Fira Sans Medium" w:hAnsi="Fira Sans Medium"/>
          <w:color w:val="000000"/>
          <w:szCs w:val="20"/>
        </w:rPr>
        <w:t>Art. 1</w:t>
      </w:r>
      <w:r>
        <w:rPr>
          <w:rFonts w:ascii="Fira Sans Medium" w:hAnsi="Fira Sans Medium"/>
          <w:color w:val="000000"/>
          <w:szCs w:val="20"/>
        </w:rPr>
        <w:t>1</w:t>
      </w:r>
      <w:r w:rsidRPr="00B11470">
        <w:rPr>
          <w:rFonts w:ascii="Fira Sans Medium" w:hAnsi="Fira Sans Medium"/>
          <w:color w:val="000000"/>
          <w:szCs w:val="20"/>
        </w:rPr>
        <w:t xml:space="preserve"> – Background e Risultati</w:t>
      </w:r>
    </w:p>
    <w:p w14:paraId="647007B4" w14:textId="7BFA2646" w:rsidR="00B11470" w:rsidRPr="00B11470" w:rsidRDefault="00B11470" w:rsidP="00B11470">
      <w:pPr>
        <w:spacing w:after="120"/>
        <w:jc w:val="both"/>
        <w:rPr>
          <w:color w:val="000000"/>
          <w:szCs w:val="20"/>
        </w:rPr>
      </w:pPr>
      <w:r w:rsidRPr="00B11470">
        <w:rPr>
          <w:color w:val="000000"/>
          <w:szCs w:val="20"/>
        </w:rPr>
        <w:t>1.</w:t>
      </w:r>
      <w:r w:rsidRPr="00B11470">
        <w:rPr>
          <w:color w:val="000000"/>
          <w:szCs w:val="20"/>
        </w:rPr>
        <w:tab/>
        <w:t xml:space="preserve">Ai fini del presente </w:t>
      </w:r>
      <w:r>
        <w:rPr>
          <w:color w:val="000000"/>
          <w:szCs w:val="20"/>
        </w:rPr>
        <w:t>Contratto</w:t>
      </w:r>
      <w:r w:rsidRPr="00B11470">
        <w:rPr>
          <w:color w:val="000000"/>
          <w:szCs w:val="20"/>
        </w:rPr>
        <w:t>, s’intendono per:</w:t>
      </w:r>
    </w:p>
    <w:p w14:paraId="38E474A2" w14:textId="0D71F93C" w:rsidR="00B11470" w:rsidRPr="00B11470" w:rsidRDefault="00B11470" w:rsidP="00EB269E">
      <w:pPr>
        <w:numPr>
          <w:ilvl w:val="0"/>
          <w:numId w:val="37"/>
        </w:numPr>
        <w:spacing w:after="120"/>
        <w:jc w:val="both"/>
        <w:rPr>
          <w:color w:val="000000"/>
          <w:szCs w:val="20"/>
        </w:rPr>
      </w:pPr>
      <w:r w:rsidRPr="00B11470">
        <w:rPr>
          <w:color w:val="000000"/>
          <w:szCs w:val="20"/>
        </w:rPr>
        <w:t xml:space="preserve">“Background” o “Diritti Pregressi” tutti i diritti di proprietà intellettuale, inclusi – senza ad essi essere limitati – brevetti, software, know-how, diversi dai Risultati, di cui ciascuna Parte sia titolare o abbia diritto di concedere licenze durante il periodo di vigenza del presente </w:t>
      </w:r>
      <w:r>
        <w:rPr>
          <w:color w:val="000000"/>
          <w:szCs w:val="20"/>
        </w:rPr>
        <w:t>Contratto</w:t>
      </w:r>
      <w:r w:rsidRPr="00B11470">
        <w:rPr>
          <w:color w:val="000000"/>
          <w:szCs w:val="20"/>
        </w:rPr>
        <w:t>;</w:t>
      </w:r>
    </w:p>
    <w:p w14:paraId="2F5B4870" w14:textId="77777777" w:rsidR="00B11470" w:rsidRPr="00B11470" w:rsidRDefault="00B11470" w:rsidP="00EB269E">
      <w:pPr>
        <w:numPr>
          <w:ilvl w:val="0"/>
          <w:numId w:val="37"/>
        </w:numPr>
        <w:spacing w:after="120"/>
        <w:jc w:val="both"/>
        <w:rPr>
          <w:color w:val="000000"/>
          <w:szCs w:val="20"/>
        </w:rPr>
      </w:pPr>
      <w:r w:rsidRPr="00B11470">
        <w:rPr>
          <w:color w:val="000000"/>
          <w:szCs w:val="20"/>
        </w:rPr>
        <w:t xml:space="preserve">“Risultati” tutte le invenzioni, conoscenze, dati, informazioni di qualsiasi tipo, metodo, specifica e know-how, compresi i relativi diritti di proprietà intellettuale, concepiti e/o sviluppati nell’ambito delle attività svolte in esecuzione del Progetto. </w:t>
      </w:r>
    </w:p>
    <w:p w14:paraId="5BF6C581" w14:textId="567B7DAD" w:rsidR="00B11470" w:rsidRPr="00B11470" w:rsidRDefault="00B11470" w:rsidP="00B11470">
      <w:pPr>
        <w:spacing w:after="120"/>
        <w:jc w:val="both"/>
        <w:rPr>
          <w:color w:val="000000"/>
          <w:szCs w:val="20"/>
        </w:rPr>
      </w:pPr>
      <w:r w:rsidRPr="00B11470">
        <w:rPr>
          <w:color w:val="000000"/>
          <w:szCs w:val="20"/>
        </w:rPr>
        <w:t>2.</w:t>
      </w:r>
      <w:r w:rsidRPr="00B11470">
        <w:rPr>
          <w:color w:val="000000"/>
          <w:szCs w:val="20"/>
        </w:rPr>
        <w:tab/>
        <w:t xml:space="preserve">I Diritti Pregressi di una Parte sono e restano di piena ed esclusiva proprietà della Parte stessa, anche qualora </w:t>
      </w:r>
      <w:r w:rsidR="00F816E6">
        <w:rPr>
          <w:color w:val="000000"/>
          <w:szCs w:val="20"/>
        </w:rPr>
        <w:t>siano</w:t>
      </w:r>
      <w:r w:rsidRPr="00B11470">
        <w:rPr>
          <w:color w:val="000000"/>
          <w:szCs w:val="20"/>
        </w:rPr>
        <w:t xml:space="preserve"> messi a disposizione dell’altra Parte per lo svolgimento delle attività del Progetto. Ciascuna Parte sarà libera di determinare se e quale Diritti Pregressi mettere a disposizione dell’altra Parte per lo svolgimento del Progetto</w:t>
      </w:r>
      <w:r w:rsidR="00097420">
        <w:rPr>
          <w:color w:val="000000"/>
          <w:szCs w:val="20"/>
        </w:rPr>
        <w:t xml:space="preserve"> </w:t>
      </w:r>
      <w:r w:rsidR="00883972">
        <w:rPr>
          <w:color w:val="000000"/>
          <w:szCs w:val="20"/>
        </w:rPr>
        <w:t>formalizzandolo in apposito accordo</w:t>
      </w:r>
      <w:r w:rsidRPr="00B11470">
        <w:rPr>
          <w:color w:val="000000"/>
          <w:szCs w:val="20"/>
        </w:rPr>
        <w:t>; in tal caso, ciascuna Parte beneficerà di una licenza, non esclusiva, gratuita, non trasferibile e senza diritto di concedere sublicenza su detti Diritti Pregressi, ai soli fini dello svolgimento delle attività di propria competenza nell’ambito del Progetto e limitatamente alla durata di quest’ultimo.</w:t>
      </w:r>
    </w:p>
    <w:p w14:paraId="412F3515" w14:textId="06AAB136" w:rsidR="00B11470" w:rsidRDefault="00883972" w:rsidP="00B11470">
      <w:pPr>
        <w:spacing w:after="120"/>
        <w:jc w:val="both"/>
        <w:rPr>
          <w:color w:val="000000"/>
          <w:szCs w:val="20"/>
        </w:rPr>
      </w:pPr>
      <w:r>
        <w:rPr>
          <w:color w:val="000000"/>
          <w:szCs w:val="20"/>
        </w:rPr>
        <w:t>3</w:t>
      </w:r>
      <w:r w:rsidR="005620C5">
        <w:rPr>
          <w:color w:val="000000"/>
          <w:szCs w:val="20"/>
        </w:rPr>
        <w:t>.</w:t>
      </w:r>
      <w:r w:rsidR="00B11470" w:rsidRPr="00B11470">
        <w:rPr>
          <w:color w:val="000000"/>
          <w:szCs w:val="20"/>
        </w:rPr>
        <w:tab/>
      </w:r>
      <w:r>
        <w:rPr>
          <w:color w:val="000000"/>
          <w:szCs w:val="20"/>
        </w:rPr>
        <w:t>L</w:t>
      </w:r>
      <w:r w:rsidR="00B11470" w:rsidRPr="00B11470">
        <w:rPr>
          <w:color w:val="000000"/>
          <w:szCs w:val="20"/>
        </w:rPr>
        <w:t>e Parti assicurano un accesso aperto al pubblico ai risultati della ricerca e ai relativi dati (ad esempio, le pubblicazioni di risultati originali della ricerca scientifica, i dati grezzi e i metadati, le fonti, le rappresentazioni digitali grafiche e di immagini e i materiali multimediali scientifici) nel minor tempo e con il minor numero di limitazioni possibile, secondo i principi di “Open science” e “Fair Data”.</w:t>
      </w:r>
    </w:p>
    <w:p w14:paraId="04F423C7" w14:textId="77777777" w:rsidR="00883972" w:rsidRPr="00B11470" w:rsidRDefault="00883972" w:rsidP="00B11470">
      <w:pPr>
        <w:spacing w:after="120"/>
        <w:jc w:val="both"/>
        <w:rPr>
          <w:color w:val="000000"/>
          <w:szCs w:val="20"/>
        </w:rPr>
      </w:pPr>
    </w:p>
    <w:p w14:paraId="4B143D19" w14:textId="3FEB1137" w:rsidR="00B11470" w:rsidRPr="00B11470" w:rsidRDefault="00B11470" w:rsidP="00F00E26">
      <w:pPr>
        <w:spacing w:after="120"/>
        <w:jc w:val="center"/>
        <w:rPr>
          <w:b/>
          <w:color w:val="000000"/>
          <w:szCs w:val="20"/>
        </w:rPr>
      </w:pPr>
      <w:r w:rsidRPr="00B11470">
        <w:rPr>
          <w:b/>
          <w:color w:val="000000"/>
          <w:szCs w:val="20"/>
        </w:rPr>
        <w:t xml:space="preserve">Art. </w:t>
      </w:r>
      <w:r w:rsidR="005620C5">
        <w:rPr>
          <w:b/>
          <w:color w:val="000000"/>
          <w:szCs w:val="20"/>
        </w:rPr>
        <w:t>12</w:t>
      </w:r>
      <w:r w:rsidRPr="00B11470">
        <w:rPr>
          <w:b/>
          <w:color w:val="000000"/>
          <w:szCs w:val="20"/>
        </w:rPr>
        <w:t xml:space="preserve"> – Pubblicazioni</w:t>
      </w:r>
    </w:p>
    <w:p w14:paraId="6278B315" w14:textId="15AD59F9" w:rsidR="00B11470" w:rsidRPr="00B11470" w:rsidRDefault="00B11470" w:rsidP="00B11470">
      <w:pPr>
        <w:spacing w:after="120"/>
        <w:jc w:val="both"/>
        <w:rPr>
          <w:color w:val="000000"/>
          <w:szCs w:val="20"/>
        </w:rPr>
      </w:pPr>
      <w:r w:rsidRPr="00B11470">
        <w:rPr>
          <w:color w:val="000000"/>
          <w:szCs w:val="20"/>
        </w:rPr>
        <w:t>1</w:t>
      </w:r>
      <w:r w:rsidR="005620C5">
        <w:rPr>
          <w:color w:val="000000"/>
          <w:szCs w:val="20"/>
        </w:rPr>
        <w:t>.</w:t>
      </w:r>
      <w:r w:rsidRPr="00B11470">
        <w:rPr>
          <w:color w:val="000000"/>
          <w:szCs w:val="20"/>
        </w:rPr>
        <w:tab/>
        <w:t>Ciascuna Parte ha il diritto di pubblicare e/o di presentare, in tutto o in parte, i risultati delle attività oggetto del Progetto, previa trasmissione in via riservata all’altra Parte della bozza della pubblicazione e/o della presentazione, da effettuarsi almeno 10 (dieci) giorni naturali prima dell’invio della stessa a soggetti terzi.</w:t>
      </w:r>
    </w:p>
    <w:p w14:paraId="4B7B2603" w14:textId="16FEC114" w:rsidR="00B11470" w:rsidRPr="00B11470" w:rsidRDefault="00B11470" w:rsidP="00B11470">
      <w:pPr>
        <w:spacing w:after="120"/>
        <w:jc w:val="both"/>
        <w:rPr>
          <w:color w:val="000000"/>
          <w:szCs w:val="20"/>
        </w:rPr>
      </w:pPr>
      <w:r w:rsidRPr="00B11470">
        <w:rPr>
          <w:color w:val="000000"/>
          <w:szCs w:val="20"/>
        </w:rPr>
        <w:t>2.</w:t>
      </w:r>
      <w:r w:rsidRPr="00B11470">
        <w:rPr>
          <w:color w:val="000000"/>
          <w:szCs w:val="20"/>
        </w:rPr>
        <w:tab/>
        <w:t xml:space="preserve">La Parte che riceve la comunicazione di cui al comma precedente avrà facoltà di: (a) comunicare per iscritto, entro 10 (dieci) giorni naturali dal ricevimento della bozza, quali informazioni debbano essere rese inaccessibili ai terzi per ragioni di riservatezza; ovvero (b) richiedere per iscritto, entro 10 (dieci) giorni </w:t>
      </w:r>
      <w:r w:rsidRPr="00B11470">
        <w:rPr>
          <w:color w:val="000000"/>
          <w:szCs w:val="20"/>
        </w:rPr>
        <w:lastRenderedPageBreak/>
        <w:t xml:space="preserve">naturali dal ricevimento della bozza, che la pubblicazione e/o la presentazione venga differita, al fine di consentire il deposito di eventuali domande dirette ad ottenere un titolo di proprietà intellettuale, ove la Parte medesima ne abbia diritto ai sensi del presente </w:t>
      </w:r>
      <w:r w:rsidR="00EF4048">
        <w:rPr>
          <w:color w:val="000000"/>
          <w:szCs w:val="20"/>
        </w:rPr>
        <w:t>Contratto</w:t>
      </w:r>
      <w:r w:rsidRPr="00B11470">
        <w:rPr>
          <w:color w:val="000000"/>
          <w:szCs w:val="20"/>
        </w:rPr>
        <w:t xml:space="preserve"> o della legge. </w:t>
      </w:r>
    </w:p>
    <w:p w14:paraId="4E6E24D2" w14:textId="4695ECB6" w:rsidR="00B11470" w:rsidRPr="00B11470" w:rsidRDefault="00B11470" w:rsidP="00B11470">
      <w:pPr>
        <w:spacing w:after="120"/>
        <w:jc w:val="both"/>
        <w:rPr>
          <w:color w:val="000000"/>
          <w:szCs w:val="20"/>
        </w:rPr>
      </w:pPr>
      <w:r w:rsidRPr="00B11470">
        <w:rPr>
          <w:color w:val="000000"/>
          <w:szCs w:val="20"/>
        </w:rPr>
        <w:t>3.</w:t>
      </w:r>
      <w:r w:rsidRPr="00B11470">
        <w:rPr>
          <w:color w:val="000000"/>
          <w:szCs w:val="20"/>
        </w:rPr>
        <w:tab/>
        <w:t>In assenza di riscontro secondo quanto sopra indicato, la Parte potrà liberamente procedere, senza ulteriori comunicazioni, all’invio a terzi della bozza della pubblicazione e/o della presentazione.</w:t>
      </w:r>
    </w:p>
    <w:p w14:paraId="72875D0F" w14:textId="1527F87B" w:rsidR="00B11470" w:rsidRPr="00B11470" w:rsidRDefault="00B11470" w:rsidP="00B11470">
      <w:pPr>
        <w:spacing w:after="120"/>
        <w:jc w:val="both"/>
        <w:rPr>
          <w:color w:val="000000"/>
          <w:szCs w:val="20"/>
        </w:rPr>
      </w:pPr>
      <w:r w:rsidRPr="00B11470">
        <w:rPr>
          <w:color w:val="000000"/>
          <w:szCs w:val="20"/>
        </w:rPr>
        <w:t>4.</w:t>
      </w:r>
      <w:r w:rsidRPr="00B11470">
        <w:rPr>
          <w:color w:val="000000"/>
          <w:szCs w:val="20"/>
        </w:rPr>
        <w:tab/>
        <w:t>In ogni caso, ciascuna Parte si impegna a dichiarare all’interno delle eventuali pubblicazioni o presentazioni che i risultati sono stati realizzati nell’ambito del Progetto di cui al Bando PNRR utilizzando la apposita formulazione che verrà fornita dal Ministero, fermi gli ulteriori obblighi di diffusione dei risultati ivi previsti.</w:t>
      </w:r>
    </w:p>
    <w:p w14:paraId="4E0A014F" w14:textId="77777777" w:rsidR="00B11470" w:rsidRPr="00B11470" w:rsidRDefault="00B11470" w:rsidP="00B11470">
      <w:pPr>
        <w:spacing w:after="120"/>
        <w:jc w:val="both"/>
        <w:rPr>
          <w:b/>
          <w:color w:val="000000"/>
          <w:szCs w:val="20"/>
        </w:rPr>
      </w:pPr>
    </w:p>
    <w:p w14:paraId="70E10D16" w14:textId="7492F251" w:rsidR="00B11470" w:rsidRPr="00B11470" w:rsidRDefault="00B11470" w:rsidP="00F00E26">
      <w:pPr>
        <w:spacing w:after="120"/>
        <w:jc w:val="center"/>
        <w:rPr>
          <w:b/>
          <w:color w:val="000000"/>
          <w:szCs w:val="20"/>
        </w:rPr>
      </w:pPr>
      <w:r w:rsidRPr="00B11470">
        <w:rPr>
          <w:b/>
          <w:color w:val="000000"/>
          <w:szCs w:val="20"/>
        </w:rPr>
        <w:t xml:space="preserve">Art. </w:t>
      </w:r>
      <w:r w:rsidR="00EF4048">
        <w:rPr>
          <w:b/>
          <w:color w:val="000000"/>
          <w:szCs w:val="20"/>
        </w:rPr>
        <w:t>13</w:t>
      </w:r>
      <w:r w:rsidRPr="00B11470">
        <w:rPr>
          <w:b/>
          <w:color w:val="000000"/>
          <w:szCs w:val="20"/>
        </w:rPr>
        <w:t xml:space="preserve"> – Riservatezza</w:t>
      </w:r>
    </w:p>
    <w:p w14:paraId="04BFF996" w14:textId="220C688C" w:rsidR="00B11470" w:rsidRPr="00B11470" w:rsidRDefault="00B11470" w:rsidP="00B11470">
      <w:pPr>
        <w:spacing w:after="120"/>
        <w:jc w:val="both"/>
        <w:rPr>
          <w:color w:val="000000"/>
          <w:szCs w:val="20"/>
        </w:rPr>
      </w:pPr>
      <w:r w:rsidRPr="00B11470">
        <w:rPr>
          <w:color w:val="000000"/>
          <w:szCs w:val="20"/>
        </w:rPr>
        <w:t>1.</w:t>
      </w:r>
      <w:r w:rsidRPr="00B11470">
        <w:rPr>
          <w:color w:val="000000"/>
          <w:szCs w:val="20"/>
        </w:rPr>
        <w:tab/>
        <w:t xml:space="preserve">Con la sottoscrizione del presente </w:t>
      </w:r>
      <w:r w:rsidR="00EF4048">
        <w:rPr>
          <w:color w:val="000000"/>
          <w:szCs w:val="20"/>
        </w:rPr>
        <w:t>Contratto</w:t>
      </w:r>
      <w:r w:rsidRPr="00B11470">
        <w:rPr>
          <w:color w:val="000000"/>
          <w:szCs w:val="20"/>
        </w:rPr>
        <w:t xml:space="preserve">, le Parti si impegnano espressamente, per sé e per i propri dipendenti e/o collaboratori, anche ai sensi e per gli effetti dell’art. 1381 cod. civ., per tutta la durata del presente </w:t>
      </w:r>
      <w:r w:rsidR="00EF4048">
        <w:rPr>
          <w:color w:val="000000"/>
          <w:szCs w:val="20"/>
        </w:rPr>
        <w:t>Contratto</w:t>
      </w:r>
      <w:r w:rsidRPr="00B11470">
        <w:rPr>
          <w:color w:val="000000"/>
          <w:szCs w:val="20"/>
        </w:rPr>
        <w:t>:</w:t>
      </w:r>
    </w:p>
    <w:p w14:paraId="53D694E1" w14:textId="77777777" w:rsidR="00B11470" w:rsidRPr="00B11470" w:rsidRDefault="00B11470" w:rsidP="00B11470">
      <w:pPr>
        <w:numPr>
          <w:ilvl w:val="0"/>
          <w:numId w:val="35"/>
        </w:numPr>
        <w:spacing w:after="120"/>
        <w:jc w:val="both"/>
        <w:rPr>
          <w:color w:val="000000"/>
          <w:szCs w:val="20"/>
        </w:rPr>
      </w:pPr>
      <w:r w:rsidRPr="00B11470">
        <w:rPr>
          <w:color w:val="000000"/>
          <w:szCs w:val="20"/>
        </w:rPr>
        <w:t>a non divulgare le informazioni che siano qualificate “riservate” e/o “confidenziali” e a non renderle in alcun modo accessibili a soggetti terzi;</w:t>
      </w:r>
    </w:p>
    <w:p w14:paraId="6A1A6E14" w14:textId="77777777" w:rsidR="00B11470" w:rsidRPr="00B11470" w:rsidRDefault="00B11470" w:rsidP="00B11470">
      <w:pPr>
        <w:numPr>
          <w:ilvl w:val="0"/>
          <w:numId w:val="35"/>
        </w:numPr>
        <w:spacing w:after="120"/>
        <w:jc w:val="both"/>
        <w:rPr>
          <w:color w:val="000000"/>
          <w:szCs w:val="20"/>
        </w:rPr>
      </w:pPr>
      <w:r w:rsidRPr="00B11470">
        <w:rPr>
          <w:color w:val="000000"/>
          <w:szCs w:val="20"/>
        </w:rPr>
        <w:t>ad impiegare ogni mezzo idoneo, e a porre in essere ogni e qualsiasi atto o attività ragionevolmente necessari a garantire che le informazioni riservate non siano liberamente accessibili a soggetti terzi;</w:t>
      </w:r>
    </w:p>
    <w:p w14:paraId="12FDD627" w14:textId="403B30B8" w:rsidR="00B11470" w:rsidRPr="00B11470" w:rsidRDefault="00B11470" w:rsidP="00B11470">
      <w:pPr>
        <w:numPr>
          <w:ilvl w:val="0"/>
          <w:numId w:val="35"/>
        </w:numPr>
        <w:spacing w:after="120"/>
        <w:jc w:val="both"/>
        <w:rPr>
          <w:color w:val="000000"/>
          <w:szCs w:val="20"/>
        </w:rPr>
      </w:pPr>
      <w:r w:rsidRPr="00B11470">
        <w:rPr>
          <w:color w:val="000000"/>
          <w:szCs w:val="20"/>
        </w:rPr>
        <w:t xml:space="preserve">a non utilizzare in alcun modo le informazioni riservate per finalità diverse e ulteriori rispetto a quelle connesse con l’esecuzione del presente </w:t>
      </w:r>
      <w:r w:rsidR="00EF4048">
        <w:rPr>
          <w:color w:val="000000"/>
          <w:szCs w:val="20"/>
        </w:rPr>
        <w:t>Contratto</w:t>
      </w:r>
      <w:r w:rsidRPr="00B11470">
        <w:rPr>
          <w:color w:val="000000"/>
          <w:szCs w:val="20"/>
        </w:rPr>
        <w:t>;</w:t>
      </w:r>
    </w:p>
    <w:p w14:paraId="2F0D4453" w14:textId="7BDFD31F" w:rsidR="00B11470" w:rsidRPr="00B11470" w:rsidRDefault="00B11470" w:rsidP="00B11470">
      <w:pPr>
        <w:numPr>
          <w:ilvl w:val="0"/>
          <w:numId w:val="35"/>
        </w:numPr>
        <w:spacing w:after="120"/>
        <w:jc w:val="both"/>
        <w:rPr>
          <w:color w:val="000000"/>
          <w:szCs w:val="20"/>
        </w:rPr>
      </w:pPr>
      <w:r w:rsidRPr="00B11470">
        <w:rPr>
          <w:color w:val="000000"/>
          <w:szCs w:val="20"/>
        </w:rPr>
        <w:t xml:space="preserve">a non duplicare, copiare, riprodurre, registrare o diversamente rappresentare, salve le necessità che discendano dall’esecuzione del presente </w:t>
      </w:r>
      <w:r w:rsidR="00EF4048">
        <w:rPr>
          <w:color w:val="000000"/>
          <w:szCs w:val="20"/>
        </w:rPr>
        <w:t>Contratto</w:t>
      </w:r>
      <w:r w:rsidRPr="00B11470">
        <w:rPr>
          <w:color w:val="000000"/>
          <w:szCs w:val="20"/>
        </w:rPr>
        <w:t>, o salvo consenso espresso della Parte che ne abbia diritto, con ogni e qualunque mezzo a tali fini idoneo, in tutto o in parte, file, atti, documenti, elenchi, registri, rapporti, note, disegni, schemi, schede, corrispondenza e ogni altro materiale contenente una o più informazioni riservate;</w:t>
      </w:r>
    </w:p>
    <w:p w14:paraId="2B02F9CC" w14:textId="77777777" w:rsidR="00B11470" w:rsidRPr="00B11470" w:rsidRDefault="00B11470" w:rsidP="00B11470">
      <w:pPr>
        <w:numPr>
          <w:ilvl w:val="0"/>
          <w:numId w:val="35"/>
        </w:numPr>
        <w:spacing w:after="120"/>
        <w:jc w:val="both"/>
        <w:rPr>
          <w:color w:val="000000"/>
          <w:szCs w:val="20"/>
        </w:rPr>
      </w:pPr>
      <w:r w:rsidRPr="00B11470">
        <w:rPr>
          <w:color w:val="000000"/>
          <w:szCs w:val="20"/>
        </w:rPr>
        <w:t xml:space="preserve">a restituire o distruggere immediatamente, dietro richiesta scritta della Parte che ne abbia diritto, ogni e qualsiasi file, atto, documento, elenco, registro, rapporto, nota, disegno, schema, scheda, lettera ed ogni altro materiale, comprese le loro eventuali copie o riproduzioni, contenenti una o più informazioni riservate, sempre che non vi sia un obbligo di legge che ne prescriva la conservazione; </w:t>
      </w:r>
    </w:p>
    <w:p w14:paraId="2C35D230" w14:textId="78B3F1F8" w:rsidR="00B11470" w:rsidRPr="00B11470" w:rsidRDefault="00B11470" w:rsidP="00B11470">
      <w:pPr>
        <w:numPr>
          <w:ilvl w:val="0"/>
          <w:numId w:val="35"/>
        </w:numPr>
        <w:spacing w:after="120"/>
        <w:jc w:val="both"/>
        <w:rPr>
          <w:color w:val="000000"/>
          <w:szCs w:val="20"/>
        </w:rPr>
      </w:pPr>
      <w:r w:rsidRPr="00B11470">
        <w:rPr>
          <w:color w:val="000000"/>
          <w:szCs w:val="20"/>
        </w:rPr>
        <w:t xml:space="preserve">a restituire o distruggere, al termine o alla risoluzione del presente </w:t>
      </w:r>
      <w:r w:rsidR="00BD2E67">
        <w:rPr>
          <w:color w:val="000000"/>
          <w:szCs w:val="20"/>
        </w:rPr>
        <w:t>Contratto</w:t>
      </w:r>
      <w:r w:rsidRPr="00B11470">
        <w:rPr>
          <w:color w:val="000000"/>
          <w:szCs w:val="20"/>
        </w:rPr>
        <w:t xml:space="preserve">, ogni e qualsiasi file, atto, documento, elenco, registro, rapporto, nota, disegno, schema, scheda, lettera ed ogni altro materiale, comprese le loro eventuali copie o riproduzioni, contenenti una o più informazioni riservate, sempre che non vi sia un obbligo di legge che ne prescriva la conservazione; </w:t>
      </w:r>
    </w:p>
    <w:p w14:paraId="27CD556E" w14:textId="77777777" w:rsidR="00B11470" w:rsidRPr="00B11470" w:rsidRDefault="00B11470" w:rsidP="00B11470">
      <w:pPr>
        <w:numPr>
          <w:ilvl w:val="0"/>
          <w:numId w:val="35"/>
        </w:numPr>
        <w:spacing w:after="120"/>
        <w:jc w:val="both"/>
        <w:rPr>
          <w:color w:val="000000"/>
          <w:szCs w:val="20"/>
        </w:rPr>
      </w:pPr>
      <w:r w:rsidRPr="00B11470">
        <w:rPr>
          <w:color w:val="000000"/>
          <w:szCs w:val="20"/>
        </w:rPr>
        <w:t xml:space="preserve">a non </w:t>
      </w:r>
      <w:proofErr w:type="spellStart"/>
      <w:r w:rsidRPr="00B11470">
        <w:rPr>
          <w:color w:val="000000"/>
          <w:szCs w:val="20"/>
        </w:rPr>
        <w:t>decompilare</w:t>
      </w:r>
      <w:proofErr w:type="spellEnd"/>
      <w:r w:rsidRPr="00B11470">
        <w:rPr>
          <w:color w:val="000000"/>
          <w:szCs w:val="20"/>
        </w:rPr>
        <w:t xml:space="preserve">, scomporre o fare </w:t>
      </w:r>
      <w:r w:rsidRPr="00B11470">
        <w:rPr>
          <w:i/>
          <w:color w:val="000000"/>
          <w:szCs w:val="20"/>
        </w:rPr>
        <w:t>reverse engineering</w:t>
      </w:r>
      <w:r w:rsidRPr="00B11470">
        <w:rPr>
          <w:color w:val="000000"/>
          <w:szCs w:val="20"/>
        </w:rPr>
        <w:t xml:space="preserve"> delle informazioni confidenziali della Parte rivelante, od alcuna parte delle stesse; </w:t>
      </w:r>
    </w:p>
    <w:p w14:paraId="0B531636" w14:textId="3D8E7F6A" w:rsidR="00B11470" w:rsidRPr="00B11470" w:rsidRDefault="00B11470" w:rsidP="00B11470">
      <w:pPr>
        <w:numPr>
          <w:ilvl w:val="0"/>
          <w:numId w:val="35"/>
        </w:numPr>
        <w:spacing w:after="120"/>
        <w:jc w:val="both"/>
        <w:rPr>
          <w:color w:val="000000"/>
          <w:szCs w:val="20"/>
        </w:rPr>
      </w:pPr>
      <w:r w:rsidRPr="00B11470">
        <w:rPr>
          <w:color w:val="000000"/>
          <w:szCs w:val="20"/>
        </w:rPr>
        <w:t xml:space="preserve">ad applicare a tutte le informazioni confidenziali ricevute in conformità al presente </w:t>
      </w:r>
      <w:r w:rsidR="00EF4048">
        <w:rPr>
          <w:color w:val="000000"/>
          <w:szCs w:val="20"/>
        </w:rPr>
        <w:t>Contratto</w:t>
      </w:r>
      <w:r w:rsidRPr="00B11470">
        <w:rPr>
          <w:color w:val="000000"/>
          <w:szCs w:val="20"/>
        </w:rPr>
        <w:t xml:space="preserve"> almeno lo stesso tipo di trattamento e di protezione dalla diffusione che riserva alle proprie informazioni proprietarie e confidenziali, ed in ogni caso non meno di un grado di protezione obbiettivamente ragionevole;</w:t>
      </w:r>
    </w:p>
    <w:p w14:paraId="0D87C068" w14:textId="77777777" w:rsidR="00B11470" w:rsidRPr="00B11470" w:rsidRDefault="00B11470" w:rsidP="00B11470">
      <w:pPr>
        <w:numPr>
          <w:ilvl w:val="0"/>
          <w:numId w:val="35"/>
        </w:numPr>
        <w:spacing w:after="120"/>
        <w:jc w:val="both"/>
        <w:rPr>
          <w:color w:val="000000"/>
          <w:szCs w:val="20"/>
        </w:rPr>
      </w:pPr>
      <w:r w:rsidRPr="00B11470">
        <w:rPr>
          <w:color w:val="000000"/>
          <w:szCs w:val="20"/>
        </w:rPr>
        <w:t>a limitare il proprio utilizzo delle informazioni confidenziali agli scopi del Progetto, a non farne alcun utilizzo ulteriore o diverso e ad assicurare che la diffusione delle informazioni confidenziali all'interno della propria organizzazione avverrà solo nei limiti strettamente indispensabili;</w:t>
      </w:r>
    </w:p>
    <w:p w14:paraId="2BECFE65" w14:textId="44141FBB" w:rsidR="00B11470" w:rsidRPr="00B11470" w:rsidRDefault="00B11470" w:rsidP="00B11470">
      <w:pPr>
        <w:numPr>
          <w:ilvl w:val="0"/>
          <w:numId w:val="35"/>
        </w:numPr>
        <w:spacing w:after="120"/>
        <w:jc w:val="both"/>
        <w:rPr>
          <w:color w:val="000000"/>
          <w:szCs w:val="20"/>
        </w:rPr>
      </w:pPr>
      <w:r w:rsidRPr="00B11470">
        <w:rPr>
          <w:color w:val="000000"/>
          <w:szCs w:val="20"/>
        </w:rPr>
        <w:t xml:space="preserve">a garantire che tutte le persone che avranno accesso alle informazioni confidenziali saranno informate della natura confidenziale delle stesse e rispetteranno i termini e le condizioni del presente </w:t>
      </w:r>
      <w:r w:rsidR="00BD2E67">
        <w:rPr>
          <w:color w:val="000000"/>
          <w:szCs w:val="20"/>
        </w:rPr>
        <w:t>accordo</w:t>
      </w:r>
      <w:r w:rsidRPr="00B11470">
        <w:rPr>
          <w:color w:val="000000"/>
          <w:szCs w:val="20"/>
        </w:rPr>
        <w:t xml:space="preserve"> relativi alla protezione ed all'uso delle informazioni confidenziali.</w:t>
      </w:r>
    </w:p>
    <w:p w14:paraId="3DE82D67" w14:textId="7DEEC1D7" w:rsidR="00B11470" w:rsidRPr="00B11470" w:rsidRDefault="00B11470" w:rsidP="00B11470">
      <w:pPr>
        <w:spacing w:after="120"/>
        <w:jc w:val="both"/>
        <w:rPr>
          <w:color w:val="000000"/>
          <w:szCs w:val="20"/>
        </w:rPr>
      </w:pPr>
      <w:r w:rsidRPr="00B11470">
        <w:rPr>
          <w:color w:val="000000"/>
          <w:szCs w:val="20"/>
        </w:rPr>
        <w:lastRenderedPageBreak/>
        <w:t>2.</w:t>
      </w:r>
      <w:r w:rsidRPr="00B11470">
        <w:rPr>
          <w:color w:val="000000"/>
          <w:szCs w:val="20"/>
        </w:rPr>
        <w:tab/>
        <w:t xml:space="preserve">Ai fini del presente </w:t>
      </w:r>
      <w:r w:rsidR="00EF4048">
        <w:rPr>
          <w:color w:val="000000"/>
          <w:szCs w:val="20"/>
        </w:rPr>
        <w:t>Contratto</w:t>
      </w:r>
      <w:r w:rsidRPr="00B11470">
        <w:rPr>
          <w:color w:val="000000"/>
          <w:szCs w:val="20"/>
        </w:rPr>
        <w:t>, per “informazioni riservate” o “informazioni confidenziali” si intendono tutte le informazioni, fornite in forma tangibile (scritta, grafica, visiva, su supporto magnetico o in qualsiasi altra forma tangibile), che siano relative (a titolo esemplificativo ma non esaustivo) ad atti, documenti, disegni, campioni di prodotto, dati, analisi, rapporti, studi, rappresentazioni grafiche, elaborati, valutazioni, relazioni relative alla tecnologia e ai processi produttivi, modelli, tavole, conoscenze, ritrovati, brevettati o brevettabili, know-how, così come qualsiasi notizia, di natura tecnica, economica, commerciale o amministrativa, di titolarità di una Parte e comunicate all’altra Parte per la realizzazione del Progetto, purché contrassegnate come “confidenziali”. Se le informazioni vengono rivelate verbalmente, dovranno essere trasformate in atto scritto entro 20 (venti) giorni naturali dalla divulgazione orale e chiaramente contrassegnate come “confidenziali”.</w:t>
      </w:r>
    </w:p>
    <w:p w14:paraId="0F22918D" w14:textId="11F3F4C6" w:rsidR="00B11470" w:rsidRPr="00B11470" w:rsidRDefault="00B11470" w:rsidP="00B11470">
      <w:pPr>
        <w:spacing w:after="120"/>
        <w:jc w:val="both"/>
        <w:rPr>
          <w:color w:val="000000"/>
          <w:szCs w:val="20"/>
        </w:rPr>
      </w:pPr>
      <w:r w:rsidRPr="00B11470">
        <w:rPr>
          <w:color w:val="000000"/>
          <w:szCs w:val="20"/>
        </w:rPr>
        <w:t>3.</w:t>
      </w:r>
      <w:r w:rsidRPr="00B11470">
        <w:rPr>
          <w:color w:val="000000"/>
          <w:szCs w:val="20"/>
        </w:rPr>
        <w:tab/>
        <w:t>Sono fatte salve, rispetto a quanto disposto al</w:t>
      </w:r>
      <w:r w:rsidR="00EF4048">
        <w:rPr>
          <w:color w:val="000000"/>
          <w:szCs w:val="20"/>
        </w:rPr>
        <w:t xml:space="preserve"> comma 1</w:t>
      </w:r>
      <w:r w:rsidRPr="00B11470">
        <w:rPr>
          <w:color w:val="000000"/>
          <w:szCs w:val="20"/>
        </w:rPr>
        <w:t>:</w:t>
      </w:r>
    </w:p>
    <w:p w14:paraId="3C368C7D" w14:textId="77777777" w:rsidR="00B11470" w:rsidRPr="00B11470" w:rsidRDefault="00B11470" w:rsidP="00B11470">
      <w:pPr>
        <w:numPr>
          <w:ilvl w:val="0"/>
          <w:numId w:val="36"/>
        </w:numPr>
        <w:spacing w:after="120"/>
        <w:jc w:val="both"/>
        <w:rPr>
          <w:color w:val="000000"/>
          <w:szCs w:val="20"/>
        </w:rPr>
      </w:pPr>
      <w:r w:rsidRPr="00B11470">
        <w:rPr>
          <w:color w:val="000000"/>
          <w:szCs w:val="20"/>
        </w:rPr>
        <w:t>le informazioni, i dati e le conoscenze comunicati da una Parte all’altra che siano espressamente destinati dalle Parti alla pubblicazione o comunque alla diffusione tra il pubblico;</w:t>
      </w:r>
    </w:p>
    <w:p w14:paraId="13B86F14" w14:textId="77777777" w:rsidR="00B11470" w:rsidRPr="00B11470" w:rsidRDefault="00B11470" w:rsidP="00B11470">
      <w:pPr>
        <w:numPr>
          <w:ilvl w:val="0"/>
          <w:numId w:val="36"/>
        </w:numPr>
        <w:spacing w:after="120"/>
        <w:jc w:val="both"/>
        <w:rPr>
          <w:color w:val="000000"/>
          <w:szCs w:val="20"/>
        </w:rPr>
      </w:pPr>
      <w:r w:rsidRPr="00B11470">
        <w:rPr>
          <w:color w:val="000000"/>
          <w:szCs w:val="20"/>
        </w:rPr>
        <w:t>le informazioni, i dati e le conoscenze comunicati da una Parte all’altra che siano già di pubblico dominio o siano comunque già liberamente accessibili da parte di soggetti terzi;</w:t>
      </w:r>
    </w:p>
    <w:p w14:paraId="258A19AD" w14:textId="77777777" w:rsidR="00B11470" w:rsidRPr="00B11470" w:rsidRDefault="00B11470" w:rsidP="00B11470">
      <w:pPr>
        <w:numPr>
          <w:ilvl w:val="0"/>
          <w:numId w:val="36"/>
        </w:numPr>
        <w:spacing w:after="120"/>
        <w:jc w:val="both"/>
        <w:rPr>
          <w:color w:val="000000"/>
          <w:szCs w:val="20"/>
        </w:rPr>
      </w:pPr>
      <w:r w:rsidRPr="00B11470">
        <w:rPr>
          <w:color w:val="000000"/>
          <w:szCs w:val="20"/>
        </w:rPr>
        <w:t>le informazioni, i dati e le conoscenze che, in qualunque momento, divengono di pubblico dominio o comunque liberamente accessibili da parte di soggetti terzi, a condizione che la loro divulgazione o la loro accessibilità non siano causati da fatto illecito o non siano stati comunque espressamente vietati dalla Parte che li abbia comunicati, e a partire dal momento in cui esse divengono effettivamente di pubblico dominio o liberamente accessibili;</w:t>
      </w:r>
    </w:p>
    <w:p w14:paraId="3E07B94C" w14:textId="77777777" w:rsidR="00B11470" w:rsidRPr="00B11470" w:rsidRDefault="00B11470" w:rsidP="00B11470">
      <w:pPr>
        <w:numPr>
          <w:ilvl w:val="0"/>
          <w:numId w:val="36"/>
        </w:numPr>
        <w:spacing w:after="120"/>
        <w:jc w:val="both"/>
        <w:rPr>
          <w:color w:val="000000"/>
          <w:szCs w:val="20"/>
        </w:rPr>
      </w:pPr>
      <w:r w:rsidRPr="00B11470">
        <w:rPr>
          <w:color w:val="000000"/>
          <w:szCs w:val="20"/>
        </w:rPr>
        <w:t>le informazioni, i dati e le conoscenze in relazione ai quali la Parte che ne abbia diritto fornisca il consenso scritto alla loro diffusione o alla loro libera accessibilità e solo nei limiti, nei termini e alle condizioni a cui tale consenso viene effettivamente prestato;</w:t>
      </w:r>
    </w:p>
    <w:p w14:paraId="495C5BF8" w14:textId="77777777" w:rsidR="00B11470" w:rsidRPr="00B11470" w:rsidRDefault="00B11470" w:rsidP="00B11470">
      <w:pPr>
        <w:numPr>
          <w:ilvl w:val="0"/>
          <w:numId w:val="36"/>
        </w:numPr>
        <w:spacing w:after="120"/>
        <w:jc w:val="both"/>
        <w:rPr>
          <w:color w:val="000000"/>
          <w:szCs w:val="20"/>
        </w:rPr>
      </w:pPr>
      <w:r w:rsidRPr="00B11470">
        <w:rPr>
          <w:color w:val="000000"/>
          <w:szCs w:val="20"/>
        </w:rPr>
        <w:t>le informazioni, i dati e le conoscenze che una Parte possa dimostrare di essere state in suo legittimo possesso in un momento antecedente a quello in cui gli sono state comunicate dall’altra Parte o in cui essa ne sia venuta comunque a conoscenza nel corso ed in virtù del rapporto di collaborazione;</w:t>
      </w:r>
    </w:p>
    <w:p w14:paraId="77411E3E" w14:textId="77777777" w:rsidR="00B11470" w:rsidRPr="00B11470" w:rsidRDefault="00B11470" w:rsidP="00B11470">
      <w:pPr>
        <w:numPr>
          <w:ilvl w:val="0"/>
          <w:numId w:val="36"/>
        </w:numPr>
        <w:spacing w:after="120"/>
        <w:jc w:val="both"/>
        <w:rPr>
          <w:color w:val="000000"/>
          <w:szCs w:val="20"/>
        </w:rPr>
      </w:pPr>
      <w:r w:rsidRPr="00B11470">
        <w:rPr>
          <w:color w:val="000000"/>
          <w:szCs w:val="20"/>
        </w:rPr>
        <w:t>le informazioni che una Parte possa dimostrare essere in suo legittimo possesso;</w:t>
      </w:r>
    </w:p>
    <w:p w14:paraId="183238F8" w14:textId="77777777" w:rsidR="00B11470" w:rsidRPr="00B11470" w:rsidRDefault="00B11470" w:rsidP="00B11470">
      <w:pPr>
        <w:numPr>
          <w:ilvl w:val="0"/>
          <w:numId w:val="36"/>
        </w:numPr>
        <w:spacing w:after="120"/>
        <w:jc w:val="both"/>
        <w:rPr>
          <w:color w:val="000000"/>
          <w:szCs w:val="20"/>
        </w:rPr>
      </w:pPr>
      <w:r w:rsidRPr="00B11470">
        <w:rPr>
          <w:color w:val="000000"/>
          <w:szCs w:val="20"/>
        </w:rPr>
        <w:t>le informazioni che una Parte sia tenuta a comunicare o a rendere accessibili in adempimento di norme di legge o regolamento nonché di un ordine impartito dalla pubblica Autorità, nei limiti, nei termini, nelle forme e in relazione ai soli destinatari cui la Parte stessa sia effettivamente tenuta a comunicarle o a renderle accessibili,  a patto però che la Parte ricevente compia in buona fede ogni tentativo di ottenere un ordine protettivo richiedente che le informazioni confidenziali rivelate siano utilizzate esclusivamente ai fini per i quali l'ordine del Tribunale o della Corte è stato emesso;</w:t>
      </w:r>
    </w:p>
    <w:p w14:paraId="59C05317" w14:textId="77777777" w:rsidR="00B11470" w:rsidRPr="00B11470" w:rsidRDefault="00B11470" w:rsidP="00B11470">
      <w:pPr>
        <w:numPr>
          <w:ilvl w:val="0"/>
          <w:numId w:val="36"/>
        </w:numPr>
        <w:spacing w:after="120"/>
        <w:jc w:val="both"/>
        <w:rPr>
          <w:color w:val="000000"/>
          <w:szCs w:val="20"/>
        </w:rPr>
      </w:pPr>
      <w:r w:rsidRPr="00B11470">
        <w:rPr>
          <w:color w:val="000000"/>
          <w:szCs w:val="20"/>
        </w:rPr>
        <w:t>le informazioni che sono state sviluppate indipendentemente da un dipendente della parte ricevente al quale non è stata rivelata alcuna informazione confidenziale.</w:t>
      </w:r>
    </w:p>
    <w:p w14:paraId="424080C2" w14:textId="763A3958" w:rsidR="00B11470" w:rsidRPr="00B11470" w:rsidRDefault="00B11470" w:rsidP="00B11470">
      <w:pPr>
        <w:spacing w:after="120"/>
        <w:jc w:val="both"/>
        <w:rPr>
          <w:color w:val="000000"/>
          <w:szCs w:val="20"/>
        </w:rPr>
      </w:pPr>
      <w:r w:rsidRPr="00B11470">
        <w:rPr>
          <w:color w:val="000000"/>
          <w:szCs w:val="20"/>
        </w:rPr>
        <w:t>4.</w:t>
      </w:r>
      <w:r w:rsidRPr="00B11470">
        <w:rPr>
          <w:color w:val="000000"/>
          <w:szCs w:val="20"/>
        </w:rPr>
        <w:tab/>
        <w:t>Ai fini dell’applicazione del presente articolo, per soggetti terzi devono intendersi tutti i soggetti diversi dalle Parti che non siano rappresentanti, dipendenti, collaboratori o Società Affiliate delle Parti stesse. Devono comunque considerarsi soggetti terzi, in relazione alle singole informazioni riservate che vengano di volta in volta in rilievo, anche i soggetti sopra indicati nei casi in cui essi, per la natura del rapporto che li lega alle Parti, non abbiano ragione o necessità di conoscere una o più informazioni riservate o nel caso in cui la Parte che ne abbia diritto abbia espressamente vietato la comunicazione di informazioni riservate al loro indirizzo.</w:t>
      </w:r>
    </w:p>
    <w:p w14:paraId="3F985F6E" w14:textId="5D538DE9" w:rsidR="00B11470" w:rsidRPr="00B11470" w:rsidRDefault="00B11470" w:rsidP="00B11470">
      <w:pPr>
        <w:spacing w:after="120"/>
        <w:jc w:val="both"/>
        <w:rPr>
          <w:color w:val="000000"/>
          <w:szCs w:val="20"/>
        </w:rPr>
      </w:pPr>
      <w:r w:rsidRPr="00B11470">
        <w:rPr>
          <w:color w:val="000000"/>
          <w:szCs w:val="20"/>
        </w:rPr>
        <w:t>5.</w:t>
      </w:r>
      <w:r w:rsidRPr="00B11470">
        <w:rPr>
          <w:color w:val="000000"/>
          <w:szCs w:val="20"/>
        </w:rPr>
        <w:tab/>
        <w:t xml:space="preserve">Le informazioni confidenziali non dovranno essere rivelate ad alcuna terza parte senza il previo consenso scritto della Parte rivelante, salvo quanto diversamente previsto; e, qualora tale consenso sia conferito, il rilascio di informazioni confidenziali a una terza parte dovrà avvenire soltanto qualora la predetta terza parte accetti obblighi di confidenzialità paragonabili a quelli contenuti nel presente </w:t>
      </w:r>
      <w:r w:rsidR="00BD2E67">
        <w:rPr>
          <w:color w:val="000000"/>
          <w:szCs w:val="20"/>
        </w:rPr>
        <w:t>Contratto</w:t>
      </w:r>
      <w:r w:rsidRPr="00B11470">
        <w:rPr>
          <w:color w:val="000000"/>
          <w:szCs w:val="20"/>
        </w:rPr>
        <w:t>.</w:t>
      </w:r>
    </w:p>
    <w:p w14:paraId="5391C757" w14:textId="59F0F19E" w:rsidR="00B11470" w:rsidRPr="00B11470" w:rsidRDefault="00B11470" w:rsidP="00B11470">
      <w:pPr>
        <w:spacing w:after="120"/>
        <w:jc w:val="both"/>
        <w:rPr>
          <w:color w:val="000000"/>
          <w:szCs w:val="20"/>
        </w:rPr>
      </w:pPr>
      <w:r w:rsidRPr="00B11470">
        <w:rPr>
          <w:color w:val="000000"/>
          <w:szCs w:val="20"/>
        </w:rPr>
        <w:lastRenderedPageBreak/>
        <w:t>6.</w:t>
      </w:r>
      <w:r w:rsidRPr="00B11470">
        <w:rPr>
          <w:color w:val="000000"/>
          <w:szCs w:val="20"/>
        </w:rPr>
        <w:tab/>
        <w:t xml:space="preserve">Gli obblighi di confidenzialità vincoleranno le Parti per un periodo di 3 (tre) anni, successivi al termine del presente </w:t>
      </w:r>
      <w:r w:rsidR="00EF4048">
        <w:rPr>
          <w:color w:val="000000"/>
          <w:szCs w:val="20"/>
        </w:rPr>
        <w:t>Contratto</w:t>
      </w:r>
      <w:r w:rsidRPr="00B11470">
        <w:rPr>
          <w:color w:val="000000"/>
          <w:szCs w:val="20"/>
        </w:rPr>
        <w:t xml:space="preserve">, indipendentemente dall'eventuale recesso di una o entrambe le Parti dal presente </w:t>
      </w:r>
      <w:r w:rsidR="00EF4048">
        <w:rPr>
          <w:color w:val="000000"/>
          <w:szCs w:val="20"/>
        </w:rPr>
        <w:t>Contratto</w:t>
      </w:r>
      <w:r w:rsidRPr="00B11470">
        <w:rPr>
          <w:color w:val="000000"/>
          <w:szCs w:val="20"/>
        </w:rPr>
        <w:t xml:space="preserve">. </w:t>
      </w:r>
    </w:p>
    <w:p w14:paraId="1A994048" w14:textId="43663505" w:rsidR="00B11470" w:rsidRPr="00B11470" w:rsidRDefault="00B11470" w:rsidP="00B11470">
      <w:pPr>
        <w:spacing w:after="120"/>
        <w:jc w:val="both"/>
        <w:rPr>
          <w:color w:val="000000"/>
          <w:szCs w:val="20"/>
        </w:rPr>
      </w:pPr>
      <w:r w:rsidRPr="00B11470">
        <w:rPr>
          <w:color w:val="000000"/>
          <w:szCs w:val="20"/>
        </w:rPr>
        <w:t>7.</w:t>
      </w:r>
      <w:r w:rsidRPr="00B11470">
        <w:rPr>
          <w:color w:val="000000"/>
          <w:szCs w:val="20"/>
        </w:rPr>
        <w:tab/>
        <w:t xml:space="preserve">Le informazioni confidenziali scambiate tra le Parti ai sensi del presente </w:t>
      </w:r>
      <w:r w:rsidR="00EF4048">
        <w:rPr>
          <w:color w:val="000000"/>
          <w:szCs w:val="20"/>
        </w:rPr>
        <w:t>Contratto</w:t>
      </w:r>
      <w:r w:rsidRPr="00B11470">
        <w:rPr>
          <w:color w:val="000000"/>
          <w:szCs w:val="20"/>
        </w:rPr>
        <w:t xml:space="preserve"> saranno fornite su base «AS IS» (i.e., così come sono) senza alcuna garanzia esplicita o implicita di alcun tipo. </w:t>
      </w:r>
    </w:p>
    <w:p w14:paraId="0443BE4F" w14:textId="0F7BADE6" w:rsidR="00B11470" w:rsidRPr="00B11470" w:rsidRDefault="00B11470" w:rsidP="00B11470">
      <w:pPr>
        <w:spacing w:after="120"/>
        <w:jc w:val="both"/>
        <w:rPr>
          <w:color w:val="000000"/>
          <w:szCs w:val="20"/>
        </w:rPr>
      </w:pPr>
      <w:r w:rsidRPr="00B11470">
        <w:rPr>
          <w:color w:val="000000"/>
          <w:szCs w:val="20"/>
        </w:rPr>
        <w:t>8.</w:t>
      </w:r>
      <w:r w:rsidRPr="00B11470">
        <w:rPr>
          <w:color w:val="000000"/>
          <w:szCs w:val="20"/>
        </w:rPr>
        <w:tab/>
        <w:t xml:space="preserve">In caso di risoluzione per qualsiasi motivo del presente </w:t>
      </w:r>
      <w:r w:rsidR="00EF4048">
        <w:rPr>
          <w:color w:val="000000"/>
          <w:szCs w:val="20"/>
        </w:rPr>
        <w:t>Contratto</w:t>
      </w:r>
      <w:r w:rsidRPr="00B11470">
        <w:rPr>
          <w:color w:val="000000"/>
          <w:szCs w:val="20"/>
        </w:rPr>
        <w:t xml:space="preserve"> o di recesso, la Parte che ha ricevuto informazioni confidenziali dovrà: a) restituire alla Parte divulgante, o ad altra persona da questa designata, ogni copia di tutti i documenti, informazioni confidenziali; b) cancellare o distruggere qualsiasi informazione registrata su computer o su altro strumento posseduto, custodito o controllato, fatta eccezione per le copie contenute nei sistemi di archiviazione automatica. In tal caso, qualora l’informazione venga ripristinata, sarà onere di tale Parte eliminarla.</w:t>
      </w:r>
    </w:p>
    <w:p w14:paraId="35E8A05C" w14:textId="03F4F1BE" w:rsidR="00B11470" w:rsidRPr="00B11470" w:rsidRDefault="00B11470" w:rsidP="00B11470">
      <w:pPr>
        <w:spacing w:after="120"/>
        <w:jc w:val="both"/>
        <w:rPr>
          <w:color w:val="000000"/>
          <w:szCs w:val="20"/>
        </w:rPr>
      </w:pPr>
      <w:r w:rsidRPr="00B11470">
        <w:rPr>
          <w:color w:val="000000"/>
          <w:szCs w:val="20"/>
        </w:rPr>
        <w:t>9.</w:t>
      </w:r>
      <w:r w:rsidRPr="00B11470">
        <w:rPr>
          <w:color w:val="000000"/>
          <w:szCs w:val="20"/>
        </w:rPr>
        <w:tab/>
        <w:t>Gli obblighi di cui al precedente comma non si applicano alle informazioni confidenziali di cui ogni Parte dovrà mantenere copia in forza di un obbligo di legge.</w:t>
      </w:r>
    </w:p>
    <w:p w14:paraId="385CC416" w14:textId="34076A38" w:rsidR="00B11470" w:rsidRPr="00B11470" w:rsidRDefault="00B11470" w:rsidP="00B11470">
      <w:pPr>
        <w:spacing w:after="120"/>
        <w:jc w:val="both"/>
        <w:rPr>
          <w:color w:val="000000"/>
          <w:szCs w:val="20"/>
        </w:rPr>
      </w:pPr>
      <w:r w:rsidRPr="00B11470">
        <w:rPr>
          <w:color w:val="000000"/>
          <w:szCs w:val="20"/>
        </w:rPr>
        <w:t>10.</w:t>
      </w:r>
      <w:r w:rsidRPr="00B11470">
        <w:rPr>
          <w:color w:val="000000"/>
          <w:szCs w:val="20"/>
        </w:rPr>
        <w:tab/>
        <w:t>La Parte ricevente dovrà comunicare alla Parte divulgante eventuali divulgazioni delle informazioni confidenziali di cui è/sono venuta/e a conoscenza</w:t>
      </w:r>
    </w:p>
    <w:p w14:paraId="59DB5196" w14:textId="0A717182" w:rsidR="00B11470" w:rsidRPr="00B11470" w:rsidRDefault="00B11470" w:rsidP="00B11470">
      <w:pPr>
        <w:spacing w:after="120"/>
        <w:jc w:val="both"/>
        <w:rPr>
          <w:color w:val="000000"/>
          <w:szCs w:val="20"/>
        </w:rPr>
      </w:pPr>
      <w:r w:rsidRPr="00B11470">
        <w:rPr>
          <w:color w:val="000000"/>
          <w:szCs w:val="20"/>
        </w:rPr>
        <w:t>11.</w:t>
      </w:r>
      <w:r w:rsidRPr="00B11470">
        <w:rPr>
          <w:color w:val="000000"/>
          <w:szCs w:val="20"/>
        </w:rPr>
        <w:tab/>
        <w:t xml:space="preserve">Le Parti prendono atto e accettano che: a) le informazioni confidenziali rivelate ad una Parte da una Società Affiliata dell’altra Parte o ad una Società Affiliata di una parte dall’altra Parte saranno coperte dal presente </w:t>
      </w:r>
      <w:r w:rsidR="00EF4048">
        <w:rPr>
          <w:color w:val="000000"/>
          <w:szCs w:val="20"/>
        </w:rPr>
        <w:t>Contratto</w:t>
      </w:r>
      <w:r w:rsidRPr="00B11470">
        <w:rPr>
          <w:color w:val="000000"/>
          <w:szCs w:val="20"/>
        </w:rPr>
        <w:t xml:space="preserve">; b) ogni parte si riservi il diritto di rivelare le informazioni confidenziali di una Parte ad ognuna delle proprie Società Affiliate, nei limiti strettamente indispensabili. </w:t>
      </w:r>
    </w:p>
    <w:p w14:paraId="4DD5E047" w14:textId="57E5982F" w:rsidR="00B11470" w:rsidRPr="00B11470" w:rsidRDefault="00B11470" w:rsidP="00B11470">
      <w:pPr>
        <w:spacing w:after="120"/>
        <w:jc w:val="both"/>
        <w:rPr>
          <w:color w:val="000000"/>
          <w:szCs w:val="20"/>
        </w:rPr>
      </w:pPr>
      <w:r w:rsidRPr="00B11470">
        <w:rPr>
          <w:color w:val="000000"/>
          <w:szCs w:val="20"/>
        </w:rPr>
        <w:t>12.</w:t>
      </w:r>
      <w:r w:rsidRPr="00B11470">
        <w:rPr>
          <w:color w:val="000000"/>
          <w:szCs w:val="20"/>
        </w:rPr>
        <w:tab/>
        <w:t>Ai fini del presente articolo, per Società Affiliata si intende ogni società che direttamente o indirettamente controlli, sia controllata da o sia sotto il comune controllo di una delle Parti, avendo il termine controllo il significato di cui all’articolo 2359 codice civile.</w:t>
      </w:r>
    </w:p>
    <w:p w14:paraId="1A31999A" w14:textId="77777777" w:rsidR="00B11470" w:rsidRPr="00B11470" w:rsidRDefault="00B11470" w:rsidP="00B11470">
      <w:pPr>
        <w:spacing w:after="120"/>
        <w:jc w:val="both"/>
        <w:rPr>
          <w:color w:val="000000"/>
          <w:szCs w:val="20"/>
        </w:rPr>
      </w:pPr>
    </w:p>
    <w:p w14:paraId="66A9CA75" w14:textId="553EE654" w:rsidR="00FA1236" w:rsidRPr="00B56793" w:rsidRDefault="00FA1236" w:rsidP="00FA1236">
      <w:pPr>
        <w:spacing w:before="240" w:after="240"/>
        <w:jc w:val="center"/>
        <w:rPr>
          <w:rFonts w:ascii="Fira Sans Medium" w:hAnsi="Fira Sans Medium"/>
          <w:color w:val="000000"/>
          <w:szCs w:val="20"/>
        </w:rPr>
      </w:pPr>
      <w:r w:rsidRPr="00B56793">
        <w:rPr>
          <w:rFonts w:ascii="Fira Sans Medium" w:hAnsi="Fira Sans Medium"/>
          <w:color w:val="000000"/>
          <w:szCs w:val="20"/>
        </w:rPr>
        <w:t xml:space="preserve">Articolo </w:t>
      </w:r>
      <w:r>
        <w:rPr>
          <w:rFonts w:ascii="Fira Sans Medium" w:hAnsi="Fira Sans Medium"/>
          <w:color w:val="000000"/>
          <w:szCs w:val="20"/>
        </w:rPr>
        <w:t>1</w:t>
      </w:r>
      <w:r w:rsidR="00EF4048">
        <w:rPr>
          <w:rFonts w:ascii="Fira Sans Medium" w:hAnsi="Fira Sans Medium"/>
          <w:color w:val="000000"/>
          <w:szCs w:val="20"/>
        </w:rPr>
        <w:t>4</w:t>
      </w:r>
      <w:r w:rsidRPr="00B56793">
        <w:rPr>
          <w:rFonts w:ascii="Fira Sans Medium" w:hAnsi="Fira Sans Medium"/>
          <w:color w:val="000000"/>
          <w:szCs w:val="20"/>
        </w:rPr>
        <w:t xml:space="preserve"> – </w:t>
      </w:r>
      <w:r w:rsidR="00D60283" w:rsidRPr="00D60283">
        <w:rPr>
          <w:rFonts w:ascii="Fira Sans Medium" w:hAnsi="Fira Sans Medium"/>
          <w:color w:val="000000"/>
          <w:szCs w:val="20"/>
        </w:rPr>
        <w:t>Disimpegno delle risorse</w:t>
      </w:r>
    </w:p>
    <w:p w14:paraId="1AC8C65E" w14:textId="291AA887" w:rsidR="00FA1236" w:rsidRPr="00EA612C" w:rsidRDefault="00694CC2" w:rsidP="00694CC2">
      <w:pPr>
        <w:pStyle w:val="Paragrafoelenco"/>
        <w:numPr>
          <w:ilvl w:val="0"/>
          <w:numId w:val="25"/>
        </w:numPr>
        <w:spacing w:after="120"/>
        <w:ind w:left="284" w:hanging="284"/>
        <w:contextualSpacing w:val="0"/>
        <w:jc w:val="both"/>
        <w:rPr>
          <w:color w:val="000000"/>
          <w:szCs w:val="20"/>
        </w:rPr>
      </w:pPr>
      <w:r w:rsidRPr="00694CC2">
        <w:rPr>
          <w:color w:val="000000"/>
          <w:szCs w:val="20"/>
        </w:rPr>
        <w:t>L’eventuale disimpegno delle risorse del Piano, previsto dall’articolo 24 del Reg. 2021/241 e dall’articolo 8 della legge n. 77 del 31/05/2021, come modificato dalla legge di conversione 29 luglio 2021, n. 108, comporta ad opera dell’HUB la riduzione o la revoca delle risorse relative ai progetti che non hanno raggiunto gli obiettivi previsti. Tale riduzione o revoca saranno comunicate, con preavviso di almeno 15 giorni, dall’</w:t>
      </w:r>
      <w:proofErr w:type="spellStart"/>
      <w:r w:rsidRPr="00694CC2">
        <w:rPr>
          <w:color w:val="000000"/>
          <w:szCs w:val="20"/>
        </w:rPr>
        <w:t>Hub</w:t>
      </w:r>
      <w:proofErr w:type="spellEnd"/>
      <w:r w:rsidRPr="00694CC2">
        <w:rPr>
          <w:color w:val="000000"/>
          <w:szCs w:val="20"/>
        </w:rPr>
        <w:t xml:space="preserve"> allo </w:t>
      </w:r>
      <w:proofErr w:type="spellStart"/>
      <w:r w:rsidRPr="00694CC2">
        <w:rPr>
          <w:color w:val="000000"/>
          <w:szCs w:val="20"/>
        </w:rPr>
        <w:t>Spoke</w:t>
      </w:r>
      <w:proofErr w:type="spellEnd"/>
      <w:r w:rsidRPr="00694CC2">
        <w:rPr>
          <w:color w:val="000000"/>
          <w:szCs w:val="20"/>
        </w:rPr>
        <w:t xml:space="preserve"> e da quest’ultimo a </w:t>
      </w:r>
      <w:r w:rsidR="00E17371">
        <w:rPr>
          <w:color w:val="000000"/>
          <w:szCs w:val="20"/>
        </w:rPr>
        <w:t>b</w:t>
      </w:r>
      <w:r w:rsidRPr="00694CC2">
        <w:rPr>
          <w:color w:val="000000"/>
          <w:szCs w:val="20"/>
        </w:rPr>
        <w:t>eneficiari, che nulla potrà eccepire al riguardo</w:t>
      </w:r>
      <w:r w:rsidR="00FA1236" w:rsidRPr="00EA612C">
        <w:rPr>
          <w:color w:val="000000"/>
          <w:szCs w:val="20"/>
        </w:rPr>
        <w:t>.</w:t>
      </w:r>
    </w:p>
    <w:p w14:paraId="5401B8ED" w14:textId="34E05B6F" w:rsidR="00646E65" w:rsidRPr="00B56793" w:rsidRDefault="00646E65" w:rsidP="00646E65">
      <w:pPr>
        <w:spacing w:before="240" w:after="240"/>
        <w:jc w:val="center"/>
        <w:rPr>
          <w:rFonts w:ascii="Fira Sans Medium" w:hAnsi="Fira Sans Medium"/>
          <w:color w:val="000000"/>
          <w:szCs w:val="20"/>
        </w:rPr>
      </w:pPr>
      <w:r w:rsidRPr="00B56793">
        <w:rPr>
          <w:rFonts w:ascii="Fira Sans Medium" w:hAnsi="Fira Sans Medium"/>
          <w:color w:val="000000"/>
          <w:szCs w:val="20"/>
        </w:rPr>
        <w:t xml:space="preserve">Articolo </w:t>
      </w:r>
      <w:r>
        <w:rPr>
          <w:rFonts w:ascii="Fira Sans Medium" w:hAnsi="Fira Sans Medium"/>
          <w:color w:val="000000"/>
          <w:szCs w:val="20"/>
        </w:rPr>
        <w:t>1</w:t>
      </w:r>
      <w:r w:rsidR="00EF4048">
        <w:rPr>
          <w:rFonts w:ascii="Fira Sans Medium" w:hAnsi="Fira Sans Medium"/>
          <w:color w:val="000000"/>
          <w:szCs w:val="20"/>
        </w:rPr>
        <w:t>5</w:t>
      </w:r>
      <w:r w:rsidRPr="00B56793">
        <w:rPr>
          <w:rFonts w:ascii="Fira Sans Medium" w:hAnsi="Fira Sans Medium"/>
          <w:color w:val="000000"/>
          <w:szCs w:val="20"/>
        </w:rPr>
        <w:t xml:space="preserve"> – </w:t>
      </w:r>
      <w:r w:rsidR="00A95FB6" w:rsidRPr="00A95FB6">
        <w:rPr>
          <w:rFonts w:ascii="Fira Sans Medium" w:hAnsi="Fira Sans Medium"/>
          <w:color w:val="000000"/>
          <w:szCs w:val="20"/>
        </w:rPr>
        <w:t>Diritto di recesso</w:t>
      </w:r>
    </w:p>
    <w:p w14:paraId="61203350" w14:textId="769E65E8" w:rsidR="00646E65" w:rsidRPr="00EA612C" w:rsidRDefault="003951A2" w:rsidP="00496629">
      <w:pPr>
        <w:pStyle w:val="Paragrafoelenco"/>
        <w:numPr>
          <w:ilvl w:val="0"/>
          <w:numId w:val="26"/>
        </w:numPr>
        <w:spacing w:after="120"/>
        <w:ind w:left="284" w:hanging="284"/>
        <w:contextualSpacing w:val="0"/>
        <w:jc w:val="both"/>
        <w:rPr>
          <w:color w:val="000000"/>
          <w:szCs w:val="20"/>
        </w:rPr>
      </w:pPr>
      <w:r>
        <w:rPr>
          <w:color w:val="000000"/>
          <w:szCs w:val="20"/>
        </w:rPr>
        <w:t>UNIGE</w:t>
      </w:r>
      <w:r w:rsidRPr="003951A2">
        <w:rPr>
          <w:color w:val="000000"/>
          <w:szCs w:val="20"/>
        </w:rPr>
        <w:t>, previa comunicazione a</w:t>
      </w:r>
      <w:r w:rsidR="00E17371">
        <w:rPr>
          <w:color w:val="000000"/>
          <w:szCs w:val="20"/>
        </w:rPr>
        <w:t>i</w:t>
      </w:r>
      <w:r w:rsidRPr="003951A2">
        <w:rPr>
          <w:color w:val="000000"/>
          <w:szCs w:val="20"/>
        </w:rPr>
        <w:t xml:space="preserve"> </w:t>
      </w:r>
      <w:r w:rsidR="00E17371">
        <w:rPr>
          <w:color w:val="000000"/>
          <w:szCs w:val="20"/>
        </w:rPr>
        <w:t>b</w:t>
      </w:r>
      <w:r w:rsidRPr="003951A2">
        <w:rPr>
          <w:color w:val="000000"/>
          <w:szCs w:val="20"/>
        </w:rPr>
        <w:t>eneficiari con preavviso di 15 giorni, potrà recedere in qualunque momento dagli impegni assunti con il presente Contratto nei confronti de</w:t>
      </w:r>
      <w:r w:rsidR="00E17371">
        <w:rPr>
          <w:color w:val="000000"/>
          <w:szCs w:val="20"/>
        </w:rPr>
        <w:t>i</w:t>
      </w:r>
      <w:r w:rsidRPr="003951A2">
        <w:rPr>
          <w:color w:val="000000"/>
          <w:szCs w:val="20"/>
        </w:rPr>
        <w:t xml:space="preserve"> </w:t>
      </w:r>
      <w:r w:rsidR="00E17371">
        <w:rPr>
          <w:color w:val="000000"/>
          <w:szCs w:val="20"/>
        </w:rPr>
        <w:t>b</w:t>
      </w:r>
      <w:r w:rsidRPr="003951A2">
        <w:rPr>
          <w:color w:val="000000"/>
          <w:szCs w:val="20"/>
        </w:rPr>
        <w:t xml:space="preserve">eneficiari qualora, a giudizio di </w:t>
      </w:r>
      <w:r>
        <w:rPr>
          <w:color w:val="000000"/>
          <w:szCs w:val="20"/>
        </w:rPr>
        <w:t>UNIGE</w:t>
      </w:r>
      <w:r w:rsidRPr="003951A2">
        <w:rPr>
          <w:color w:val="000000"/>
          <w:szCs w:val="20"/>
        </w:rPr>
        <w:t xml:space="preserve"> stessa e/o dell’H</w:t>
      </w:r>
      <w:r>
        <w:rPr>
          <w:color w:val="000000"/>
          <w:szCs w:val="20"/>
        </w:rPr>
        <w:t>ub</w:t>
      </w:r>
      <w:r w:rsidRPr="003951A2">
        <w:rPr>
          <w:color w:val="000000"/>
          <w:szCs w:val="20"/>
        </w:rPr>
        <w:t xml:space="preserve">, nel corso di svolgimento delle attività, intervengano fatti o provvedimenti che modifichino la situazione esistente all’atto della stipula del presente Contratto o ne rendano impossibile o inopportuna la conduzione a termine, senza che i </w:t>
      </w:r>
      <w:r w:rsidR="00A009FE">
        <w:rPr>
          <w:color w:val="000000"/>
          <w:szCs w:val="20"/>
        </w:rPr>
        <w:t>b</w:t>
      </w:r>
      <w:r w:rsidRPr="003951A2">
        <w:rPr>
          <w:color w:val="000000"/>
          <w:szCs w:val="20"/>
        </w:rPr>
        <w:t>eneficiari possa</w:t>
      </w:r>
      <w:r w:rsidR="00A009FE">
        <w:rPr>
          <w:color w:val="000000"/>
          <w:szCs w:val="20"/>
        </w:rPr>
        <w:t>no</w:t>
      </w:r>
      <w:r w:rsidRPr="003951A2">
        <w:rPr>
          <w:color w:val="000000"/>
          <w:szCs w:val="20"/>
        </w:rPr>
        <w:t xml:space="preserve"> eccepire alcunché al riguardo</w:t>
      </w:r>
      <w:r w:rsidR="00646E65" w:rsidRPr="00EA612C">
        <w:rPr>
          <w:color w:val="000000"/>
          <w:szCs w:val="20"/>
        </w:rPr>
        <w:t>.</w:t>
      </w:r>
    </w:p>
    <w:p w14:paraId="15A3B069" w14:textId="617C1C72" w:rsidR="00496629" w:rsidRPr="00B56793" w:rsidRDefault="00496629" w:rsidP="00496629">
      <w:pPr>
        <w:spacing w:before="240" w:after="240"/>
        <w:jc w:val="center"/>
        <w:rPr>
          <w:rFonts w:ascii="Fira Sans Medium" w:hAnsi="Fira Sans Medium"/>
          <w:color w:val="000000"/>
          <w:szCs w:val="20"/>
        </w:rPr>
      </w:pPr>
      <w:r w:rsidRPr="00B56793">
        <w:rPr>
          <w:rFonts w:ascii="Fira Sans Medium" w:hAnsi="Fira Sans Medium"/>
          <w:color w:val="000000"/>
          <w:szCs w:val="20"/>
        </w:rPr>
        <w:t xml:space="preserve">Articolo </w:t>
      </w:r>
      <w:r>
        <w:rPr>
          <w:rFonts w:ascii="Fira Sans Medium" w:hAnsi="Fira Sans Medium"/>
          <w:color w:val="000000"/>
          <w:szCs w:val="20"/>
        </w:rPr>
        <w:t>1</w:t>
      </w:r>
      <w:r w:rsidR="00EF4048">
        <w:rPr>
          <w:rFonts w:ascii="Fira Sans Medium" w:hAnsi="Fira Sans Medium"/>
          <w:color w:val="000000"/>
          <w:szCs w:val="20"/>
        </w:rPr>
        <w:t>6</w:t>
      </w:r>
      <w:r w:rsidRPr="00B56793">
        <w:rPr>
          <w:rFonts w:ascii="Fira Sans Medium" w:hAnsi="Fira Sans Medium"/>
          <w:color w:val="000000"/>
          <w:szCs w:val="20"/>
        </w:rPr>
        <w:t xml:space="preserve"> – </w:t>
      </w:r>
      <w:r w:rsidR="00537869" w:rsidRPr="00537869">
        <w:rPr>
          <w:rFonts w:ascii="Fira Sans Medium" w:hAnsi="Fira Sans Medium"/>
          <w:color w:val="000000"/>
          <w:szCs w:val="20"/>
        </w:rPr>
        <w:t>Informazione, comunicazione e visibilità</w:t>
      </w:r>
    </w:p>
    <w:p w14:paraId="43B36517" w14:textId="6516D468" w:rsidR="00496629" w:rsidRPr="00EA612C" w:rsidRDefault="00893AC6" w:rsidP="0009277E">
      <w:pPr>
        <w:pStyle w:val="Paragrafoelenco"/>
        <w:numPr>
          <w:ilvl w:val="0"/>
          <w:numId w:val="27"/>
        </w:numPr>
        <w:spacing w:after="120"/>
        <w:ind w:left="284" w:hanging="284"/>
        <w:contextualSpacing w:val="0"/>
        <w:jc w:val="both"/>
        <w:rPr>
          <w:color w:val="000000"/>
          <w:szCs w:val="20"/>
        </w:rPr>
      </w:pPr>
      <w:r w:rsidRPr="00893AC6">
        <w:rPr>
          <w:color w:val="000000"/>
          <w:szCs w:val="20"/>
        </w:rPr>
        <w:t xml:space="preserve">I </w:t>
      </w:r>
      <w:r w:rsidR="001605D7">
        <w:rPr>
          <w:color w:val="000000"/>
          <w:szCs w:val="20"/>
        </w:rPr>
        <w:t>b</w:t>
      </w:r>
      <w:r w:rsidRPr="00893AC6">
        <w:rPr>
          <w:color w:val="000000"/>
          <w:szCs w:val="20"/>
        </w:rPr>
        <w:t>eneficiari si obbliga</w:t>
      </w:r>
      <w:r w:rsidR="001605D7">
        <w:rPr>
          <w:color w:val="000000"/>
          <w:szCs w:val="20"/>
        </w:rPr>
        <w:t>no</w:t>
      </w:r>
      <w:r w:rsidRPr="00893AC6">
        <w:rPr>
          <w:color w:val="000000"/>
          <w:szCs w:val="20"/>
        </w:rPr>
        <w:t xml:space="preserve"> a garantire il rispetto degli obblighi in materia di comunicazione e informazione previsti dall’articolo 34 del Regolamento (UE) 2021/241 e ad informare in modo chiaro che il progetto in corso di realizzazione è stato selezionato </w:t>
      </w:r>
      <w:r w:rsidR="00A13F6D" w:rsidRPr="00912A0A">
        <w:rPr>
          <w:color w:val="000000"/>
          <w:szCs w:val="20"/>
        </w:rPr>
        <w:t>nell’ambito del</w:t>
      </w:r>
      <w:r w:rsidR="00A13F6D">
        <w:rPr>
          <w:color w:val="000000"/>
          <w:szCs w:val="20"/>
        </w:rPr>
        <w:t>l’Ecosistema dell’innovazione “RAISE</w:t>
      </w:r>
      <w:r w:rsidR="0033625B">
        <w:rPr>
          <w:color w:val="000000"/>
          <w:szCs w:val="20"/>
        </w:rPr>
        <w:t xml:space="preserve"> – </w:t>
      </w:r>
      <w:proofErr w:type="spellStart"/>
      <w:r w:rsidR="0033625B" w:rsidRPr="0033625B">
        <w:rPr>
          <w:color w:val="000000"/>
          <w:szCs w:val="20"/>
        </w:rPr>
        <w:t>Robotics</w:t>
      </w:r>
      <w:proofErr w:type="spellEnd"/>
      <w:r w:rsidR="0033625B" w:rsidRPr="0033625B">
        <w:rPr>
          <w:color w:val="000000"/>
          <w:szCs w:val="20"/>
        </w:rPr>
        <w:t xml:space="preserve"> and AI for </w:t>
      </w:r>
      <w:proofErr w:type="spellStart"/>
      <w:r w:rsidR="0033625B" w:rsidRPr="0033625B">
        <w:rPr>
          <w:color w:val="000000"/>
          <w:szCs w:val="20"/>
        </w:rPr>
        <w:t>Socio-economic</w:t>
      </w:r>
      <w:proofErr w:type="spellEnd"/>
      <w:r w:rsidR="0033625B" w:rsidRPr="0033625B">
        <w:rPr>
          <w:color w:val="000000"/>
          <w:szCs w:val="20"/>
        </w:rPr>
        <w:t xml:space="preserve"> Empowerment</w:t>
      </w:r>
      <w:r w:rsidR="00A13F6D">
        <w:rPr>
          <w:color w:val="000000"/>
          <w:szCs w:val="20"/>
        </w:rPr>
        <w:t>”,</w:t>
      </w:r>
      <w:r w:rsidR="00A13F6D" w:rsidRPr="00912A0A">
        <w:rPr>
          <w:color w:val="000000"/>
          <w:szCs w:val="20"/>
        </w:rPr>
        <w:t xml:space="preserve"> </w:t>
      </w:r>
      <w:r w:rsidRPr="00893AC6">
        <w:rPr>
          <w:color w:val="000000"/>
          <w:szCs w:val="20"/>
        </w:rPr>
        <w:t xml:space="preserve">identificato con codice </w:t>
      </w:r>
      <w:r w:rsidR="00F205F0" w:rsidRPr="00F205F0">
        <w:rPr>
          <w:color w:val="000000"/>
          <w:szCs w:val="20"/>
        </w:rPr>
        <w:t>ECS 00000035</w:t>
      </w:r>
      <w:r w:rsidR="00F205F0">
        <w:rPr>
          <w:color w:val="000000"/>
          <w:szCs w:val="20"/>
        </w:rPr>
        <w:t>,</w:t>
      </w:r>
      <w:r w:rsidRPr="00893AC6">
        <w:rPr>
          <w:color w:val="000000"/>
          <w:szCs w:val="20"/>
        </w:rPr>
        <w:t xml:space="preserve"> </w:t>
      </w:r>
      <w:r w:rsidR="00EB5381" w:rsidRPr="00912A0A">
        <w:rPr>
          <w:color w:val="000000"/>
          <w:szCs w:val="20"/>
        </w:rPr>
        <w:t xml:space="preserve">ed è finanziato nell’ambito del PNRR, con esplicito riferimento al finanziamento da parte dell’Unione europea e all’iniziativa </w:t>
      </w:r>
      <w:proofErr w:type="spellStart"/>
      <w:r w:rsidR="00EB5381" w:rsidRPr="00912A0A">
        <w:rPr>
          <w:color w:val="000000"/>
          <w:szCs w:val="20"/>
        </w:rPr>
        <w:t>NextGenerationEU</w:t>
      </w:r>
      <w:proofErr w:type="spellEnd"/>
      <w:r w:rsidR="00EB5381" w:rsidRPr="00912A0A">
        <w:rPr>
          <w:color w:val="000000"/>
          <w:szCs w:val="20"/>
        </w:rPr>
        <w:t xml:space="preserve"> (ad es. utilizzando la frase “finanziato dall’Unione europea –</w:t>
      </w:r>
      <w:r w:rsidR="00EB5381">
        <w:rPr>
          <w:color w:val="000000"/>
          <w:szCs w:val="20"/>
        </w:rPr>
        <w:t xml:space="preserve"> </w:t>
      </w:r>
      <w:proofErr w:type="spellStart"/>
      <w:r w:rsidR="00EB5381" w:rsidRPr="00912A0A">
        <w:rPr>
          <w:color w:val="000000"/>
          <w:szCs w:val="20"/>
        </w:rPr>
        <w:t>NextGenerationEU</w:t>
      </w:r>
      <w:proofErr w:type="spellEnd"/>
      <w:r w:rsidR="00EB5381" w:rsidRPr="00912A0A">
        <w:rPr>
          <w:color w:val="000000"/>
          <w:szCs w:val="20"/>
        </w:rPr>
        <w:t>”), riportando nella documentazione progettuale l’emblema dell’Unione europea e fornendo un’adeguata diffusione e promozione del progetto e del</w:t>
      </w:r>
      <w:r w:rsidR="00EB5381">
        <w:rPr>
          <w:color w:val="000000"/>
          <w:szCs w:val="20"/>
        </w:rPr>
        <w:t>l’Ecosistema dell’innovazione RAISE</w:t>
      </w:r>
      <w:r w:rsidR="00EB5381" w:rsidRPr="00912A0A">
        <w:rPr>
          <w:color w:val="000000"/>
          <w:szCs w:val="20"/>
        </w:rPr>
        <w:t>, anche online, sia web che social, in linea con quanto previsto dalla Strategia di Comunicazione del PNRR</w:t>
      </w:r>
      <w:r w:rsidR="00496629" w:rsidRPr="00EA612C">
        <w:rPr>
          <w:color w:val="000000"/>
          <w:szCs w:val="20"/>
        </w:rPr>
        <w:t>.</w:t>
      </w:r>
    </w:p>
    <w:p w14:paraId="0D2A56B5" w14:textId="77F5829B" w:rsidR="00133B6A" w:rsidRPr="00B56793" w:rsidRDefault="00133B6A" w:rsidP="00133B6A">
      <w:pPr>
        <w:spacing w:before="240" w:after="240"/>
        <w:jc w:val="center"/>
        <w:rPr>
          <w:rFonts w:ascii="Fira Sans Medium" w:hAnsi="Fira Sans Medium"/>
          <w:color w:val="000000"/>
          <w:szCs w:val="20"/>
        </w:rPr>
      </w:pPr>
      <w:r w:rsidRPr="00B56793">
        <w:rPr>
          <w:rFonts w:ascii="Fira Sans Medium" w:hAnsi="Fira Sans Medium"/>
          <w:color w:val="000000"/>
          <w:szCs w:val="20"/>
        </w:rPr>
        <w:lastRenderedPageBreak/>
        <w:t xml:space="preserve">Articolo </w:t>
      </w:r>
      <w:r>
        <w:rPr>
          <w:rFonts w:ascii="Fira Sans Medium" w:hAnsi="Fira Sans Medium"/>
          <w:color w:val="000000"/>
          <w:szCs w:val="20"/>
        </w:rPr>
        <w:t>1</w:t>
      </w:r>
      <w:r w:rsidR="00EF4048">
        <w:rPr>
          <w:rFonts w:ascii="Fira Sans Medium" w:hAnsi="Fira Sans Medium"/>
          <w:color w:val="000000"/>
          <w:szCs w:val="20"/>
        </w:rPr>
        <w:t>7</w:t>
      </w:r>
      <w:r w:rsidRPr="00B56793">
        <w:rPr>
          <w:rFonts w:ascii="Fira Sans Medium" w:hAnsi="Fira Sans Medium"/>
          <w:color w:val="000000"/>
          <w:szCs w:val="20"/>
        </w:rPr>
        <w:t xml:space="preserve"> – </w:t>
      </w:r>
      <w:r w:rsidR="00BA6465" w:rsidRPr="00BA6465">
        <w:rPr>
          <w:rFonts w:ascii="Fira Sans Medium" w:hAnsi="Fira Sans Medium"/>
          <w:color w:val="000000"/>
          <w:szCs w:val="20"/>
        </w:rPr>
        <w:t>Trattamento Dati</w:t>
      </w:r>
    </w:p>
    <w:p w14:paraId="35A4AFB0" w14:textId="3AD3EBEA" w:rsidR="00230871" w:rsidRPr="00230871" w:rsidRDefault="00230871" w:rsidP="00826B43">
      <w:pPr>
        <w:pStyle w:val="Paragrafoelenco"/>
        <w:numPr>
          <w:ilvl w:val="0"/>
          <w:numId w:val="28"/>
        </w:numPr>
        <w:spacing w:after="120"/>
        <w:ind w:left="284" w:hanging="284"/>
        <w:contextualSpacing w:val="0"/>
        <w:jc w:val="both"/>
        <w:rPr>
          <w:color w:val="000000"/>
          <w:szCs w:val="20"/>
        </w:rPr>
      </w:pPr>
      <w:r w:rsidRPr="00230871">
        <w:rPr>
          <w:color w:val="000000"/>
          <w:szCs w:val="20"/>
        </w:rPr>
        <w:t xml:space="preserve">L’Università degli Studi di Genova si riconosce </w:t>
      </w:r>
      <w:r w:rsidR="00826B43">
        <w:rPr>
          <w:color w:val="000000"/>
          <w:szCs w:val="20"/>
        </w:rPr>
        <w:t>–</w:t>
      </w:r>
      <w:r w:rsidRPr="00230871">
        <w:rPr>
          <w:color w:val="000000"/>
          <w:szCs w:val="20"/>
        </w:rPr>
        <w:t xml:space="preserve"> ai sensi del Regolamento (UE) n. 679 del 27 aprile 2016 relativo alla protezione delle persone fisiche con riguardo al trattamento dei dati personali, nonché alla libera circolazione di tali dati e che abroga la direttiva 95/46/CE (Regolamento generale sulla protezione dei da</w:t>
      </w:r>
      <w:r w:rsidR="004F49DD">
        <w:rPr>
          <w:color w:val="000000"/>
          <w:szCs w:val="20"/>
        </w:rPr>
        <w:t>ti</w:t>
      </w:r>
      <w:r w:rsidRPr="00230871">
        <w:rPr>
          <w:color w:val="000000"/>
          <w:szCs w:val="20"/>
        </w:rPr>
        <w:t xml:space="preserve">"), di seguito: “GDPR” </w:t>
      </w:r>
      <w:r w:rsidR="00826B43">
        <w:rPr>
          <w:color w:val="000000"/>
          <w:szCs w:val="20"/>
        </w:rPr>
        <w:t>–</w:t>
      </w:r>
      <w:r w:rsidRPr="00230871">
        <w:rPr>
          <w:color w:val="000000"/>
          <w:szCs w:val="20"/>
        </w:rPr>
        <w:t xml:space="preserve"> </w:t>
      </w:r>
      <w:r w:rsidR="00D3341B">
        <w:rPr>
          <w:color w:val="000000"/>
          <w:szCs w:val="20"/>
        </w:rPr>
        <w:t>t</w:t>
      </w:r>
      <w:r w:rsidRPr="00230871">
        <w:rPr>
          <w:color w:val="000000"/>
          <w:szCs w:val="20"/>
        </w:rPr>
        <w:t>itolare del trattamento dei dati personali, effettuato con o senza l'ausilio di processi automatizzati, necessari al fine di adempiere alle funzioni istituzionali ed agli obblighi normativi e a quelli correlati all’attuazione del presente Contratto.</w:t>
      </w:r>
    </w:p>
    <w:p w14:paraId="25E53BBA" w14:textId="1FD21CEF" w:rsidR="00133B6A" w:rsidRPr="00663028" w:rsidRDefault="00230871" w:rsidP="00826B43">
      <w:pPr>
        <w:pStyle w:val="Paragrafoelenco"/>
        <w:numPr>
          <w:ilvl w:val="0"/>
          <w:numId w:val="28"/>
        </w:numPr>
        <w:spacing w:after="120"/>
        <w:ind w:left="284" w:hanging="284"/>
        <w:contextualSpacing w:val="0"/>
        <w:jc w:val="both"/>
        <w:rPr>
          <w:color w:val="000000"/>
          <w:szCs w:val="20"/>
        </w:rPr>
      </w:pPr>
      <w:r w:rsidRPr="00230871">
        <w:rPr>
          <w:color w:val="000000"/>
          <w:szCs w:val="20"/>
        </w:rPr>
        <w:t>Il titolare è autonomo e risponde dei trattamenti che gestisce sotto la propria responsabilità e rispetto ai quali ha un potere di controllo sulle strutture organizzative e sulle attrezzature, anche informatiche, di cui si avvale nel trattamento stesso. Il titolare provvede a fornire agli interessati l’informativa sul trattamento dei dati personali per quanto concerne i propri trattamenti, al seguente link</w:t>
      </w:r>
      <w:r w:rsidR="0017720B">
        <w:rPr>
          <w:color w:val="000000"/>
          <w:szCs w:val="20"/>
        </w:rPr>
        <w:t xml:space="preserve"> web:</w:t>
      </w:r>
      <w:r w:rsidRPr="00230871">
        <w:rPr>
          <w:color w:val="000000"/>
          <w:szCs w:val="20"/>
        </w:rPr>
        <w:t xml:space="preserve"> </w:t>
      </w:r>
      <w:r w:rsidRPr="0017720B">
        <w:rPr>
          <w:color w:val="000000"/>
          <w:szCs w:val="20"/>
          <w:u w:val="single"/>
        </w:rPr>
        <w:t>https://unige.it/privacy</w:t>
      </w:r>
    </w:p>
    <w:p w14:paraId="11B68151" w14:textId="46A29756" w:rsidR="00745E0F" w:rsidRPr="00B56793" w:rsidRDefault="00745E0F" w:rsidP="00745E0F">
      <w:pPr>
        <w:spacing w:before="240" w:after="240"/>
        <w:jc w:val="center"/>
        <w:rPr>
          <w:rFonts w:ascii="Fira Sans Medium" w:hAnsi="Fira Sans Medium"/>
          <w:color w:val="000000"/>
          <w:szCs w:val="20"/>
        </w:rPr>
      </w:pPr>
      <w:r w:rsidRPr="00B56793">
        <w:rPr>
          <w:rFonts w:ascii="Fira Sans Medium" w:hAnsi="Fira Sans Medium"/>
          <w:color w:val="000000"/>
          <w:szCs w:val="20"/>
        </w:rPr>
        <w:t xml:space="preserve">Articolo </w:t>
      </w:r>
      <w:r>
        <w:rPr>
          <w:rFonts w:ascii="Fira Sans Medium" w:hAnsi="Fira Sans Medium"/>
          <w:color w:val="000000"/>
          <w:szCs w:val="20"/>
        </w:rPr>
        <w:t>1</w:t>
      </w:r>
      <w:r w:rsidR="00EF4048">
        <w:rPr>
          <w:rFonts w:ascii="Fira Sans Medium" w:hAnsi="Fira Sans Medium"/>
          <w:color w:val="000000"/>
          <w:szCs w:val="20"/>
        </w:rPr>
        <w:t>8</w:t>
      </w:r>
      <w:r w:rsidRPr="00B56793">
        <w:rPr>
          <w:rFonts w:ascii="Fira Sans Medium" w:hAnsi="Fira Sans Medium"/>
          <w:color w:val="000000"/>
          <w:szCs w:val="20"/>
        </w:rPr>
        <w:t xml:space="preserve"> – </w:t>
      </w:r>
      <w:r w:rsidR="00253466" w:rsidRPr="00253466">
        <w:rPr>
          <w:rFonts w:ascii="Fira Sans Medium" w:hAnsi="Fira Sans Medium"/>
          <w:color w:val="000000"/>
          <w:szCs w:val="20"/>
        </w:rPr>
        <w:t>Risoluzione di controversie</w:t>
      </w:r>
    </w:p>
    <w:p w14:paraId="218BC895" w14:textId="56D0A6E4" w:rsidR="00745E0F" w:rsidRPr="00EA612C" w:rsidRDefault="00423CF2" w:rsidP="00E021D6">
      <w:pPr>
        <w:pStyle w:val="Paragrafoelenco"/>
        <w:numPr>
          <w:ilvl w:val="0"/>
          <w:numId w:val="31"/>
        </w:numPr>
        <w:spacing w:after="120"/>
        <w:ind w:left="284" w:hanging="284"/>
        <w:contextualSpacing w:val="0"/>
        <w:jc w:val="both"/>
        <w:rPr>
          <w:color w:val="000000"/>
          <w:szCs w:val="20"/>
        </w:rPr>
      </w:pPr>
      <w:r w:rsidRPr="00423CF2">
        <w:rPr>
          <w:color w:val="000000"/>
          <w:szCs w:val="20"/>
        </w:rPr>
        <w:t>Il presente Contratto è regolato dalla legge italiana. Qualsiasi controversia, in merito all’interpretazione, esecuzione, validità o efficacia del presente Contratto, è di competenza esclusiva del Foro di Genova</w:t>
      </w:r>
      <w:r w:rsidR="00745E0F" w:rsidRPr="00EA612C">
        <w:rPr>
          <w:color w:val="000000"/>
          <w:szCs w:val="20"/>
        </w:rPr>
        <w:t>.</w:t>
      </w:r>
    </w:p>
    <w:p w14:paraId="3205746F" w14:textId="6E95440C" w:rsidR="00745E0F" w:rsidRPr="00B56793" w:rsidRDefault="00745E0F" w:rsidP="00745E0F">
      <w:pPr>
        <w:spacing w:before="240" w:after="240"/>
        <w:jc w:val="center"/>
        <w:rPr>
          <w:rFonts w:ascii="Fira Sans Medium" w:hAnsi="Fira Sans Medium"/>
          <w:color w:val="000000"/>
          <w:szCs w:val="20"/>
        </w:rPr>
      </w:pPr>
      <w:r w:rsidRPr="00B56793">
        <w:rPr>
          <w:rFonts w:ascii="Fira Sans Medium" w:hAnsi="Fira Sans Medium"/>
          <w:color w:val="000000"/>
          <w:szCs w:val="20"/>
        </w:rPr>
        <w:t xml:space="preserve">Articolo </w:t>
      </w:r>
      <w:r>
        <w:rPr>
          <w:rFonts w:ascii="Fira Sans Medium" w:hAnsi="Fira Sans Medium"/>
          <w:color w:val="000000"/>
          <w:szCs w:val="20"/>
        </w:rPr>
        <w:t>1</w:t>
      </w:r>
      <w:r w:rsidR="00EF4048">
        <w:rPr>
          <w:rFonts w:ascii="Fira Sans Medium" w:hAnsi="Fira Sans Medium"/>
          <w:color w:val="000000"/>
          <w:szCs w:val="20"/>
        </w:rPr>
        <w:t>9</w:t>
      </w:r>
      <w:r w:rsidRPr="00B56793">
        <w:rPr>
          <w:rFonts w:ascii="Fira Sans Medium" w:hAnsi="Fira Sans Medium"/>
          <w:color w:val="000000"/>
          <w:szCs w:val="20"/>
        </w:rPr>
        <w:t xml:space="preserve"> – </w:t>
      </w:r>
      <w:r w:rsidR="005D1100" w:rsidRPr="005D1100">
        <w:rPr>
          <w:rFonts w:ascii="Fira Sans Medium" w:hAnsi="Fira Sans Medium"/>
          <w:color w:val="000000"/>
          <w:szCs w:val="20"/>
        </w:rPr>
        <w:t>Risoluzione per inadempimento</w:t>
      </w:r>
    </w:p>
    <w:p w14:paraId="1650A723" w14:textId="14AF0355" w:rsidR="00745E0F" w:rsidRPr="00EA612C" w:rsidRDefault="00AA154F" w:rsidP="00E021D6">
      <w:pPr>
        <w:pStyle w:val="Paragrafoelenco"/>
        <w:numPr>
          <w:ilvl w:val="0"/>
          <w:numId w:val="32"/>
        </w:numPr>
        <w:spacing w:after="120"/>
        <w:ind w:left="284" w:hanging="284"/>
        <w:contextualSpacing w:val="0"/>
        <w:jc w:val="both"/>
        <w:rPr>
          <w:color w:val="000000"/>
          <w:szCs w:val="20"/>
        </w:rPr>
      </w:pPr>
      <w:r>
        <w:rPr>
          <w:color w:val="000000"/>
          <w:szCs w:val="20"/>
        </w:rPr>
        <w:t>UNIGE</w:t>
      </w:r>
      <w:r w:rsidRPr="00AA154F">
        <w:rPr>
          <w:color w:val="000000"/>
          <w:szCs w:val="20"/>
        </w:rPr>
        <w:t xml:space="preserve"> potrà avvalersi della facoltà di risolvere il presente Contratto qualora i </w:t>
      </w:r>
      <w:r>
        <w:rPr>
          <w:color w:val="000000"/>
          <w:szCs w:val="20"/>
        </w:rPr>
        <w:t>b</w:t>
      </w:r>
      <w:r w:rsidRPr="00AA154F">
        <w:rPr>
          <w:color w:val="000000"/>
          <w:szCs w:val="20"/>
        </w:rPr>
        <w:t>eneficiari non rispetti</w:t>
      </w:r>
      <w:r>
        <w:rPr>
          <w:color w:val="000000"/>
          <w:szCs w:val="20"/>
        </w:rPr>
        <w:t>no</w:t>
      </w:r>
      <w:r w:rsidRPr="00AA154F">
        <w:rPr>
          <w:color w:val="000000"/>
          <w:szCs w:val="20"/>
        </w:rPr>
        <w:t xml:space="preserve"> gli obblighi imposti a </w:t>
      </w:r>
      <w:r>
        <w:rPr>
          <w:color w:val="000000"/>
          <w:szCs w:val="20"/>
        </w:rPr>
        <w:t>loro</w:t>
      </w:r>
      <w:r w:rsidRPr="00AA154F">
        <w:rPr>
          <w:color w:val="000000"/>
          <w:szCs w:val="20"/>
        </w:rPr>
        <w:t xml:space="preserve"> carico e, comunque, pregiudichi</w:t>
      </w:r>
      <w:r w:rsidR="00D95574">
        <w:rPr>
          <w:color w:val="000000"/>
          <w:szCs w:val="20"/>
        </w:rPr>
        <w:t>no</w:t>
      </w:r>
      <w:r w:rsidRPr="00AA154F">
        <w:rPr>
          <w:color w:val="000000"/>
          <w:szCs w:val="20"/>
        </w:rPr>
        <w:t xml:space="preserve"> l’assolvimento degli obblighi imposti dalla normativa comunitaria</w:t>
      </w:r>
      <w:r w:rsidR="00745E0F" w:rsidRPr="00EA612C">
        <w:rPr>
          <w:color w:val="000000"/>
          <w:szCs w:val="20"/>
        </w:rPr>
        <w:t>.</w:t>
      </w:r>
    </w:p>
    <w:p w14:paraId="38E42BAF" w14:textId="6D23A9C6" w:rsidR="00745E0F" w:rsidRPr="00B56793" w:rsidRDefault="00745E0F" w:rsidP="00745E0F">
      <w:pPr>
        <w:spacing w:before="240" w:after="240"/>
        <w:jc w:val="center"/>
        <w:rPr>
          <w:rFonts w:ascii="Fira Sans Medium" w:hAnsi="Fira Sans Medium"/>
          <w:color w:val="000000"/>
          <w:szCs w:val="20"/>
        </w:rPr>
      </w:pPr>
      <w:r w:rsidRPr="00B56793">
        <w:rPr>
          <w:rFonts w:ascii="Fira Sans Medium" w:hAnsi="Fira Sans Medium"/>
          <w:color w:val="000000"/>
          <w:szCs w:val="20"/>
        </w:rPr>
        <w:t xml:space="preserve">Articolo </w:t>
      </w:r>
      <w:r w:rsidR="00EF4048">
        <w:rPr>
          <w:rFonts w:ascii="Fira Sans Medium" w:hAnsi="Fira Sans Medium"/>
          <w:color w:val="000000"/>
          <w:szCs w:val="20"/>
        </w:rPr>
        <w:t>20</w:t>
      </w:r>
      <w:r w:rsidRPr="00B56793">
        <w:rPr>
          <w:rFonts w:ascii="Fira Sans Medium" w:hAnsi="Fira Sans Medium"/>
          <w:color w:val="000000"/>
          <w:szCs w:val="20"/>
        </w:rPr>
        <w:t xml:space="preserve"> – </w:t>
      </w:r>
      <w:r w:rsidR="00AC05C6" w:rsidRPr="00AC05C6">
        <w:rPr>
          <w:rFonts w:ascii="Fira Sans Medium" w:hAnsi="Fira Sans Medium"/>
          <w:color w:val="000000"/>
          <w:szCs w:val="20"/>
        </w:rPr>
        <w:t>Comunicazioni e scambio di informazioni</w:t>
      </w:r>
    </w:p>
    <w:p w14:paraId="246CB4D0" w14:textId="49E98443" w:rsidR="00745E0F" w:rsidRPr="00EA612C" w:rsidRDefault="00B954AD" w:rsidP="00E021D6">
      <w:pPr>
        <w:pStyle w:val="Paragrafoelenco"/>
        <w:numPr>
          <w:ilvl w:val="0"/>
          <w:numId w:val="33"/>
        </w:numPr>
        <w:spacing w:after="120"/>
        <w:ind w:left="284" w:hanging="284"/>
        <w:contextualSpacing w:val="0"/>
        <w:jc w:val="both"/>
        <w:rPr>
          <w:color w:val="000000"/>
          <w:szCs w:val="20"/>
        </w:rPr>
      </w:pPr>
      <w:r w:rsidRPr="00B954AD">
        <w:rPr>
          <w:color w:val="000000"/>
          <w:szCs w:val="20"/>
        </w:rPr>
        <w:t xml:space="preserve">Ai fini della digitalizzazione dell’intero ciclo di vita del progetto, tutte le comunicazioni con </w:t>
      </w:r>
      <w:r>
        <w:rPr>
          <w:color w:val="000000"/>
          <w:szCs w:val="20"/>
        </w:rPr>
        <w:t>UNIGE</w:t>
      </w:r>
      <w:r w:rsidRPr="00B954AD">
        <w:rPr>
          <w:color w:val="000000"/>
          <w:szCs w:val="20"/>
        </w:rPr>
        <w:t xml:space="preserve"> devono avvenire per posta elettronica istituzionale o posta elettronica certificata, ai sensi del d.lgs. n. 82/2005</w:t>
      </w:r>
      <w:r w:rsidR="00745E0F" w:rsidRPr="00EA612C">
        <w:rPr>
          <w:color w:val="000000"/>
          <w:szCs w:val="20"/>
        </w:rPr>
        <w:t>.</w:t>
      </w:r>
    </w:p>
    <w:p w14:paraId="10BB8702" w14:textId="43572F58" w:rsidR="00AA07AA" w:rsidRPr="00B56793" w:rsidRDefault="00AA07AA" w:rsidP="00AA07AA">
      <w:pPr>
        <w:spacing w:before="240" w:after="240"/>
        <w:jc w:val="center"/>
        <w:rPr>
          <w:rFonts w:ascii="Fira Sans Medium" w:hAnsi="Fira Sans Medium"/>
          <w:color w:val="000000"/>
          <w:szCs w:val="20"/>
        </w:rPr>
      </w:pPr>
      <w:r w:rsidRPr="00B56793">
        <w:rPr>
          <w:rFonts w:ascii="Fira Sans Medium" w:hAnsi="Fira Sans Medium"/>
          <w:color w:val="000000"/>
          <w:szCs w:val="20"/>
        </w:rPr>
        <w:t xml:space="preserve">Articolo </w:t>
      </w:r>
      <w:r w:rsidR="00EF4048">
        <w:rPr>
          <w:rFonts w:ascii="Fira Sans Medium" w:hAnsi="Fira Sans Medium"/>
          <w:color w:val="000000"/>
          <w:szCs w:val="20"/>
        </w:rPr>
        <w:t>21</w:t>
      </w:r>
      <w:r w:rsidRPr="00B56793">
        <w:rPr>
          <w:rFonts w:ascii="Fira Sans Medium" w:hAnsi="Fira Sans Medium"/>
          <w:color w:val="000000"/>
          <w:szCs w:val="20"/>
        </w:rPr>
        <w:t xml:space="preserve"> – </w:t>
      </w:r>
      <w:r w:rsidR="001C4D22" w:rsidRPr="001C4D22">
        <w:rPr>
          <w:rFonts w:ascii="Fira Sans Medium" w:hAnsi="Fira Sans Medium"/>
          <w:color w:val="000000"/>
          <w:szCs w:val="20"/>
        </w:rPr>
        <w:t>Disposizioni finali</w:t>
      </w:r>
    </w:p>
    <w:p w14:paraId="053707D6" w14:textId="08DFEFA2" w:rsidR="00AA07AA" w:rsidRDefault="006F153E" w:rsidP="00E021D6">
      <w:pPr>
        <w:pStyle w:val="Paragrafoelenco"/>
        <w:numPr>
          <w:ilvl w:val="0"/>
          <w:numId w:val="30"/>
        </w:numPr>
        <w:spacing w:after="120"/>
        <w:ind w:left="284" w:hanging="284"/>
        <w:contextualSpacing w:val="0"/>
        <w:jc w:val="both"/>
        <w:rPr>
          <w:color w:val="000000"/>
          <w:szCs w:val="20"/>
        </w:rPr>
      </w:pPr>
      <w:r w:rsidRPr="006F153E">
        <w:rPr>
          <w:color w:val="000000"/>
          <w:szCs w:val="20"/>
        </w:rPr>
        <w:t>Per tutto quanto qui non diversamente previsto si applicano</w:t>
      </w:r>
      <w:r w:rsidR="00AA07AA">
        <w:rPr>
          <w:color w:val="000000"/>
          <w:szCs w:val="20"/>
        </w:rPr>
        <w:t>:</w:t>
      </w:r>
    </w:p>
    <w:p w14:paraId="2B344162" w14:textId="01B89B7B" w:rsidR="00AA07AA" w:rsidRPr="00F132A2" w:rsidRDefault="00911A1B" w:rsidP="00E021D6">
      <w:pPr>
        <w:pStyle w:val="Paragrafoelenco"/>
        <w:numPr>
          <w:ilvl w:val="0"/>
          <w:numId w:val="34"/>
        </w:numPr>
        <w:spacing w:after="120"/>
        <w:ind w:left="851" w:hanging="284"/>
        <w:contextualSpacing w:val="0"/>
        <w:jc w:val="both"/>
        <w:rPr>
          <w:color w:val="000000"/>
          <w:szCs w:val="20"/>
        </w:rPr>
      </w:pPr>
      <w:r w:rsidRPr="00911A1B">
        <w:rPr>
          <w:color w:val="000000"/>
          <w:szCs w:val="20"/>
        </w:rPr>
        <w:t xml:space="preserve">le disposizioni contenute nel Bando e nei relativi Allegati, approvati con </w:t>
      </w:r>
      <w:r w:rsidR="00266EBC" w:rsidRPr="00B56793">
        <w:rPr>
          <w:color w:val="000000"/>
          <w:szCs w:val="20"/>
        </w:rPr>
        <w:t xml:space="preserve">Decreto Rettorale n. </w:t>
      </w:r>
      <w:r w:rsidR="00266EBC">
        <w:rPr>
          <w:color w:val="000000"/>
          <w:szCs w:val="20"/>
        </w:rPr>
        <w:t>_____</w:t>
      </w:r>
      <w:r w:rsidR="00266EBC" w:rsidRPr="00B56793">
        <w:rPr>
          <w:color w:val="000000"/>
          <w:szCs w:val="20"/>
        </w:rPr>
        <w:t xml:space="preserve"> del </w:t>
      </w:r>
      <w:r w:rsidR="00266EBC">
        <w:rPr>
          <w:color w:val="000000"/>
          <w:szCs w:val="20"/>
        </w:rPr>
        <w:t>__________</w:t>
      </w:r>
      <w:r w:rsidRPr="00911A1B">
        <w:rPr>
          <w:color w:val="000000"/>
          <w:szCs w:val="20"/>
        </w:rPr>
        <w:t>;</w:t>
      </w:r>
    </w:p>
    <w:p w14:paraId="0EBD1FA0" w14:textId="3959C07A" w:rsidR="00AA07AA" w:rsidRDefault="00E021D6" w:rsidP="00E021D6">
      <w:pPr>
        <w:pStyle w:val="Paragrafoelenco"/>
        <w:numPr>
          <w:ilvl w:val="0"/>
          <w:numId w:val="34"/>
        </w:numPr>
        <w:spacing w:after="120"/>
        <w:ind w:left="851" w:hanging="284"/>
        <w:contextualSpacing w:val="0"/>
        <w:jc w:val="both"/>
        <w:rPr>
          <w:color w:val="000000"/>
          <w:szCs w:val="20"/>
        </w:rPr>
      </w:pPr>
      <w:r w:rsidRPr="00E021D6">
        <w:rPr>
          <w:color w:val="000000"/>
          <w:szCs w:val="20"/>
        </w:rPr>
        <w:t xml:space="preserve">quanto previsto nel </w:t>
      </w:r>
      <w:r w:rsidR="00506269">
        <w:rPr>
          <w:color w:val="000000"/>
          <w:szCs w:val="20"/>
        </w:rPr>
        <w:t>p</w:t>
      </w:r>
      <w:r w:rsidRPr="00E021D6">
        <w:rPr>
          <w:color w:val="000000"/>
          <w:szCs w:val="20"/>
        </w:rPr>
        <w:t xml:space="preserve">rogetto denominato </w:t>
      </w:r>
      <w:r w:rsidR="00506269" w:rsidRPr="00B56793">
        <w:rPr>
          <w:color w:val="000000"/>
          <w:szCs w:val="20"/>
        </w:rPr>
        <w:t>“</w:t>
      </w:r>
      <w:r w:rsidR="00506269">
        <w:rPr>
          <w:color w:val="000000"/>
          <w:szCs w:val="20"/>
        </w:rPr>
        <w:t>_______________</w:t>
      </w:r>
      <w:r w:rsidR="00506269" w:rsidRPr="00B56793">
        <w:rPr>
          <w:color w:val="000000"/>
          <w:szCs w:val="20"/>
        </w:rPr>
        <w:t>”</w:t>
      </w:r>
      <w:r w:rsidRPr="00E021D6">
        <w:rPr>
          <w:color w:val="000000"/>
          <w:szCs w:val="20"/>
        </w:rPr>
        <w:t xml:space="preserve"> presentato da</w:t>
      </w:r>
      <w:r w:rsidR="00506269">
        <w:rPr>
          <w:color w:val="000000"/>
          <w:szCs w:val="20"/>
        </w:rPr>
        <w:t>i</w:t>
      </w:r>
      <w:r w:rsidRPr="00E021D6">
        <w:rPr>
          <w:color w:val="000000"/>
          <w:szCs w:val="20"/>
        </w:rPr>
        <w:t xml:space="preserve"> </w:t>
      </w:r>
      <w:r w:rsidR="00506269">
        <w:rPr>
          <w:color w:val="000000"/>
          <w:szCs w:val="20"/>
        </w:rPr>
        <w:t>b</w:t>
      </w:r>
      <w:r w:rsidRPr="00E021D6">
        <w:rPr>
          <w:color w:val="000000"/>
          <w:szCs w:val="20"/>
        </w:rPr>
        <w:t xml:space="preserve">eneficiari, così come ammesso al finanziamento con </w:t>
      </w:r>
      <w:r w:rsidR="00D6409B" w:rsidRPr="00B56793">
        <w:rPr>
          <w:color w:val="000000"/>
          <w:szCs w:val="20"/>
        </w:rPr>
        <w:t xml:space="preserve">Decreto Rettorale n. </w:t>
      </w:r>
      <w:r w:rsidR="00D6409B">
        <w:rPr>
          <w:color w:val="000000"/>
          <w:szCs w:val="20"/>
        </w:rPr>
        <w:t>_____</w:t>
      </w:r>
      <w:r w:rsidR="00D6409B" w:rsidRPr="00B56793">
        <w:rPr>
          <w:color w:val="000000"/>
          <w:szCs w:val="20"/>
        </w:rPr>
        <w:t xml:space="preserve"> del </w:t>
      </w:r>
      <w:r w:rsidR="00D6409B">
        <w:rPr>
          <w:color w:val="000000"/>
          <w:szCs w:val="20"/>
        </w:rPr>
        <w:t>__________</w:t>
      </w:r>
      <w:r w:rsidRPr="00E021D6">
        <w:rPr>
          <w:color w:val="000000"/>
          <w:szCs w:val="20"/>
        </w:rPr>
        <w:t>, parte integrante e sostanziale del presente contratto</w:t>
      </w:r>
      <w:r w:rsidR="00AA07AA">
        <w:rPr>
          <w:color w:val="000000"/>
          <w:szCs w:val="20"/>
        </w:rPr>
        <w:t>.</w:t>
      </w:r>
    </w:p>
    <w:p w14:paraId="48CFFCF3" w14:textId="3391DBFA" w:rsidR="000E1740" w:rsidRPr="000E1740" w:rsidRDefault="000E1740" w:rsidP="000E1740">
      <w:pPr>
        <w:spacing w:after="120"/>
        <w:jc w:val="both"/>
        <w:rPr>
          <w:color w:val="000000"/>
          <w:szCs w:val="20"/>
        </w:rPr>
      </w:pPr>
      <w:r w:rsidRPr="00F00E26">
        <w:rPr>
          <w:color w:val="000000"/>
          <w:szCs w:val="20"/>
        </w:rPr>
        <w:t>2. Il presente Contratto redatto in unico originale e sottoscritto dalle parti con firma digitale ai sensi dell’art. 24 del d.lgs. 7.03.2005 n. 82 e dall’art.15, comma 2-bis, della legge n. 241/1990, sarà registrato in caso d’uso con spese a carico della Parte richiedente. Il presente accordo è soggetto fin dall’origine al bollo che viene assolto in modalità virtuale da UNIGE ex art. 15 del D.P.R. n. 642 del 1972, giusta autorizzazione n. 0216718 rilasciata dall’Agenzia delle Entrate il 29.12.2016</w:t>
      </w:r>
      <w:r w:rsidR="00F00E26">
        <w:rPr>
          <w:color w:val="000000"/>
          <w:szCs w:val="20"/>
        </w:rPr>
        <w:t>.</w:t>
      </w:r>
    </w:p>
    <w:p w14:paraId="0872FA7F" w14:textId="5214C478" w:rsidR="00AA07AA" w:rsidRPr="00B56793" w:rsidRDefault="00AA07AA" w:rsidP="00AA07AA">
      <w:pPr>
        <w:spacing w:before="240" w:after="240"/>
        <w:jc w:val="center"/>
        <w:rPr>
          <w:rFonts w:ascii="Fira Sans Medium" w:hAnsi="Fira Sans Medium"/>
          <w:color w:val="000000"/>
          <w:szCs w:val="20"/>
        </w:rPr>
      </w:pPr>
      <w:r w:rsidRPr="00B56793">
        <w:rPr>
          <w:rFonts w:ascii="Fira Sans Medium" w:hAnsi="Fira Sans Medium"/>
          <w:color w:val="000000"/>
          <w:szCs w:val="20"/>
        </w:rPr>
        <w:t xml:space="preserve">Articolo </w:t>
      </w:r>
      <w:r w:rsidR="00EF4048">
        <w:rPr>
          <w:rFonts w:ascii="Fira Sans Medium" w:hAnsi="Fira Sans Medium"/>
          <w:color w:val="000000"/>
          <w:szCs w:val="20"/>
        </w:rPr>
        <w:t>22</w:t>
      </w:r>
      <w:r w:rsidRPr="00B56793">
        <w:rPr>
          <w:rFonts w:ascii="Fira Sans Medium" w:hAnsi="Fira Sans Medium"/>
          <w:color w:val="000000"/>
          <w:szCs w:val="20"/>
        </w:rPr>
        <w:t xml:space="preserve"> – </w:t>
      </w:r>
      <w:r w:rsidR="00DE162D" w:rsidRPr="00DE162D">
        <w:rPr>
          <w:rFonts w:ascii="Fira Sans Medium" w:hAnsi="Fira Sans Medium"/>
          <w:color w:val="000000"/>
          <w:szCs w:val="20"/>
        </w:rPr>
        <w:t>Efficacia</w:t>
      </w:r>
      <w:r w:rsidR="000E1740">
        <w:rPr>
          <w:rFonts w:ascii="Fira Sans Medium" w:hAnsi="Fira Sans Medium"/>
          <w:color w:val="000000"/>
          <w:szCs w:val="20"/>
        </w:rPr>
        <w:t xml:space="preserve"> </w:t>
      </w:r>
    </w:p>
    <w:p w14:paraId="3E00848C" w14:textId="69BA558B" w:rsidR="00AA07AA" w:rsidRPr="00EA612C" w:rsidRDefault="00F13B12" w:rsidP="00F13B12">
      <w:pPr>
        <w:pStyle w:val="Paragrafoelenco"/>
        <w:numPr>
          <w:ilvl w:val="0"/>
          <w:numId w:val="29"/>
        </w:numPr>
        <w:spacing w:after="120"/>
        <w:ind w:left="284" w:hanging="284"/>
        <w:contextualSpacing w:val="0"/>
        <w:jc w:val="both"/>
        <w:rPr>
          <w:color w:val="000000"/>
          <w:szCs w:val="20"/>
        </w:rPr>
      </w:pPr>
      <w:r w:rsidRPr="00F13B12">
        <w:rPr>
          <w:color w:val="000000"/>
          <w:szCs w:val="20"/>
        </w:rPr>
        <w:t>Il presente Contratto decorre dalla data dell’ultima sottoscrizione</w:t>
      </w:r>
      <w:r w:rsidR="00AA07AA" w:rsidRPr="00EA612C">
        <w:rPr>
          <w:color w:val="000000"/>
          <w:szCs w:val="20"/>
        </w:rPr>
        <w:t>.</w:t>
      </w:r>
    </w:p>
    <w:p w14:paraId="5EC77C37" w14:textId="77777777" w:rsidR="00DD24C0" w:rsidRDefault="00DD24C0" w:rsidP="00162A07">
      <w:pPr>
        <w:spacing w:after="120"/>
        <w:rPr>
          <w:color w:val="000000"/>
          <w:szCs w:val="20"/>
        </w:rPr>
      </w:pPr>
    </w:p>
    <w:p w14:paraId="2FCEEE63" w14:textId="77777777" w:rsidR="00DA04DF" w:rsidRDefault="00DA04DF" w:rsidP="00162A07">
      <w:pPr>
        <w:spacing w:after="120"/>
        <w:rPr>
          <w:color w:val="000000"/>
          <w:szCs w:val="20"/>
        </w:rPr>
      </w:pPr>
    </w:p>
    <w:p w14:paraId="313DBC0D" w14:textId="59E58262" w:rsidR="0081601F" w:rsidRPr="00E57231" w:rsidRDefault="0081601F" w:rsidP="00162A07">
      <w:pPr>
        <w:spacing w:after="120"/>
        <w:rPr>
          <w:szCs w:val="20"/>
        </w:rPr>
      </w:pPr>
      <w:r w:rsidRPr="003024F3">
        <w:rPr>
          <w:rFonts w:ascii="Fira Sans Medium" w:hAnsi="Fira Sans Medium"/>
          <w:szCs w:val="20"/>
        </w:rPr>
        <w:t>Università degli Studi di Genova</w:t>
      </w:r>
      <w:r w:rsidR="00E57231" w:rsidRPr="00E57231">
        <w:rPr>
          <w:szCs w:val="20"/>
        </w:rPr>
        <w:t xml:space="preserve"> (</w:t>
      </w:r>
      <w:proofErr w:type="spellStart"/>
      <w:r w:rsidR="00E57231" w:rsidRPr="00E57231">
        <w:rPr>
          <w:szCs w:val="20"/>
        </w:rPr>
        <w:t>Spoke</w:t>
      </w:r>
      <w:proofErr w:type="spellEnd"/>
      <w:r w:rsidR="00E57231" w:rsidRPr="00E57231">
        <w:rPr>
          <w:szCs w:val="20"/>
        </w:rPr>
        <w:t>)</w:t>
      </w:r>
    </w:p>
    <w:p w14:paraId="2863FB91" w14:textId="77777777" w:rsidR="0081601F" w:rsidRPr="008F7540" w:rsidRDefault="0081601F" w:rsidP="00162A07">
      <w:pPr>
        <w:rPr>
          <w:szCs w:val="20"/>
        </w:rPr>
      </w:pPr>
      <w:r w:rsidRPr="008F7540">
        <w:rPr>
          <w:szCs w:val="20"/>
        </w:rPr>
        <w:t>Il Rettore</w:t>
      </w:r>
    </w:p>
    <w:p w14:paraId="1A832AD9" w14:textId="6C4EF217" w:rsidR="00DD58A9" w:rsidRDefault="0081601F" w:rsidP="00162A07">
      <w:pPr>
        <w:spacing w:after="120"/>
        <w:rPr>
          <w:szCs w:val="20"/>
        </w:rPr>
      </w:pPr>
      <w:r w:rsidRPr="008F7540">
        <w:rPr>
          <w:szCs w:val="20"/>
        </w:rPr>
        <w:t>Prof. Federico Delfino</w:t>
      </w:r>
    </w:p>
    <w:p w14:paraId="0E16DB85" w14:textId="318BC223" w:rsidR="00870AC6" w:rsidRPr="00523F91" w:rsidRDefault="00F422B4" w:rsidP="00EA42B5">
      <w:pPr>
        <w:spacing w:after="360"/>
        <w:rPr>
          <w:sz w:val="16"/>
          <w:szCs w:val="16"/>
        </w:rPr>
      </w:pPr>
      <w:r w:rsidRPr="00523F91">
        <w:rPr>
          <w:sz w:val="16"/>
          <w:szCs w:val="16"/>
        </w:rPr>
        <w:lastRenderedPageBreak/>
        <w:t>FIRMATO DIGITALMENTE</w:t>
      </w:r>
    </w:p>
    <w:p w14:paraId="1DF0433A" w14:textId="28E67C7C" w:rsidR="00870AC6" w:rsidRPr="00E57231" w:rsidRDefault="00E26418" w:rsidP="00870AC6">
      <w:pPr>
        <w:spacing w:after="120"/>
        <w:rPr>
          <w:szCs w:val="20"/>
        </w:rPr>
      </w:pPr>
      <w:r w:rsidRPr="00E26418">
        <w:rPr>
          <w:rFonts w:ascii="Fira Sans Medium" w:hAnsi="Fira Sans Medium"/>
          <w:szCs w:val="20"/>
        </w:rPr>
        <w:t>_______________</w:t>
      </w:r>
      <w:r w:rsidR="00870AC6" w:rsidRPr="00E57231">
        <w:rPr>
          <w:szCs w:val="20"/>
        </w:rPr>
        <w:t xml:space="preserve"> (</w:t>
      </w:r>
      <w:r w:rsidR="00870AC6">
        <w:rPr>
          <w:szCs w:val="20"/>
        </w:rPr>
        <w:t>Beneficiario</w:t>
      </w:r>
      <w:r w:rsidR="00870AC6" w:rsidRPr="00E57231">
        <w:rPr>
          <w:szCs w:val="20"/>
        </w:rPr>
        <w:t>)</w:t>
      </w:r>
    </w:p>
    <w:p w14:paraId="254FCD9B" w14:textId="6A414A2A" w:rsidR="00870AC6" w:rsidRPr="008F7540" w:rsidRDefault="00870AC6" w:rsidP="00870AC6">
      <w:pPr>
        <w:rPr>
          <w:szCs w:val="20"/>
        </w:rPr>
      </w:pPr>
      <w:r w:rsidRPr="008F7540">
        <w:rPr>
          <w:szCs w:val="20"/>
        </w:rPr>
        <w:t xml:space="preserve">Il </w:t>
      </w:r>
      <w:r w:rsidR="00E26418">
        <w:rPr>
          <w:szCs w:val="20"/>
        </w:rPr>
        <w:t>Legale Rappresentante</w:t>
      </w:r>
    </w:p>
    <w:p w14:paraId="018F7C5E" w14:textId="784A060E" w:rsidR="00870AC6" w:rsidRDefault="00E26418" w:rsidP="00870AC6">
      <w:pPr>
        <w:spacing w:after="120"/>
        <w:rPr>
          <w:szCs w:val="20"/>
        </w:rPr>
      </w:pPr>
      <w:r w:rsidRPr="00E26418">
        <w:rPr>
          <w:szCs w:val="20"/>
        </w:rPr>
        <w:t>_______________</w:t>
      </w:r>
    </w:p>
    <w:p w14:paraId="78A2D971" w14:textId="77777777" w:rsidR="00870AC6" w:rsidRPr="00523F91" w:rsidRDefault="00870AC6" w:rsidP="00EA42B5">
      <w:pPr>
        <w:spacing w:after="360"/>
        <w:rPr>
          <w:color w:val="000000"/>
          <w:sz w:val="11"/>
          <w:szCs w:val="11"/>
        </w:rPr>
      </w:pPr>
      <w:r w:rsidRPr="00523F91">
        <w:rPr>
          <w:sz w:val="16"/>
          <w:szCs w:val="16"/>
        </w:rPr>
        <w:t>FIRMATO DIGITALMENTE</w:t>
      </w:r>
    </w:p>
    <w:p w14:paraId="0D65D5A3" w14:textId="77777777" w:rsidR="00E26418" w:rsidRPr="00B56793" w:rsidRDefault="00E26418" w:rsidP="00EA42B5">
      <w:pPr>
        <w:spacing w:after="360"/>
        <w:jc w:val="both"/>
        <w:rPr>
          <w:i/>
          <w:iCs/>
          <w:color w:val="000000"/>
          <w:szCs w:val="20"/>
        </w:rPr>
      </w:pPr>
      <w:r w:rsidRPr="00B56793">
        <w:rPr>
          <w:i/>
          <w:iCs/>
          <w:color w:val="000000"/>
          <w:szCs w:val="20"/>
        </w:rPr>
        <w:t>(se trattasi di partecipazione in forma collaborativa)</w:t>
      </w:r>
    </w:p>
    <w:p w14:paraId="0F7A4AEA" w14:textId="77777777" w:rsidR="00523F91" w:rsidRPr="00E57231" w:rsidRDefault="00523F91" w:rsidP="00523F91">
      <w:pPr>
        <w:spacing w:after="120"/>
        <w:rPr>
          <w:szCs w:val="20"/>
        </w:rPr>
      </w:pPr>
      <w:r w:rsidRPr="00E26418">
        <w:rPr>
          <w:rFonts w:ascii="Fira Sans Medium" w:hAnsi="Fira Sans Medium"/>
          <w:szCs w:val="20"/>
        </w:rPr>
        <w:t>_______________</w:t>
      </w:r>
      <w:r w:rsidRPr="00E57231">
        <w:rPr>
          <w:szCs w:val="20"/>
        </w:rPr>
        <w:t xml:space="preserve"> (</w:t>
      </w:r>
      <w:r>
        <w:rPr>
          <w:szCs w:val="20"/>
        </w:rPr>
        <w:t>Beneficiario</w:t>
      </w:r>
      <w:r w:rsidRPr="00E57231">
        <w:rPr>
          <w:szCs w:val="20"/>
        </w:rPr>
        <w:t>)</w:t>
      </w:r>
    </w:p>
    <w:p w14:paraId="6198AE33" w14:textId="77777777" w:rsidR="00523F91" w:rsidRPr="008F7540" w:rsidRDefault="00523F91" w:rsidP="00523F91">
      <w:pPr>
        <w:rPr>
          <w:szCs w:val="20"/>
        </w:rPr>
      </w:pPr>
      <w:r w:rsidRPr="008F7540">
        <w:rPr>
          <w:szCs w:val="20"/>
        </w:rPr>
        <w:t xml:space="preserve">Il </w:t>
      </w:r>
      <w:r>
        <w:rPr>
          <w:szCs w:val="20"/>
        </w:rPr>
        <w:t>Legale Rappresentante</w:t>
      </w:r>
    </w:p>
    <w:p w14:paraId="395FC766" w14:textId="77777777" w:rsidR="00523F91" w:rsidRDefault="00523F91" w:rsidP="00523F91">
      <w:pPr>
        <w:spacing w:after="120"/>
        <w:rPr>
          <w:szCs w:val="20"/>
        </w:rPr>
      </w:pPr>
      <w:r w:rsidRPr="00E26418">
        <w:rPr>
          <w:szCs w:val="20"/>
        </w:rPr>
        <w:t>_______________</w:t>
      </w:r>
    </w:p>
    <w:p w14:paraId="2A716AF9" w14:textId="77777777" w:rsidR="00523F91" w:rsidRPr="00523F91" w:rsidRDefault="00523F91" w:rsidP="00EA42B5">
      <w:pPr>
        <w:tabs>
          <w:tab w:val="left" w:pos="1985"/>
        </w:tabs>
        <w:spacing w:after="360"/>
        <w:rPr>
          <w:color w:val="000000"/>
          <w:sz w:val="11"/>
          <w:szCs w:val="11"/>
        </w:rPr>
      </w:pPr>
      <w:r w:rsidRPr="00523F91">
        <w:rPr>
          <w:sz w:val="16"/>
          <w:szCs w:val="16"/>
        </w:rPr>
        <w:t>FIRMATO DIGITALMENTE</w:t>
      </w:r>
    </w:p>
    <w:p w14:paraId="0D901755" w14:textId="77777777" w:rsidR="00523F91" w:rsidRPr="00E57231" w:rsidRDefault="00523F91" w:rsidP="00523F91">
      <w:pPr>
        <w:spacing w:after="120"/>
        <w:rPr>
          <w:szCs w:val="20"/>
        </w:rPr>
      </w:pPr>
      <w:r w:rsidRPr="00E26418">
        <w:rPr>
          <w:rFonts w:ascii="Fira Sans Medium" w:hAnsi="Fira Sans Medium"/>
          <w:szCs w:val="20"/>
        </w:rPr>
        <w:t>_______________</w:t>
      </w:r>
      <w:r w:rsidRPr="00E57231">
        <w:rPr>
          <w:szCs w:val="20"/>
        </w:rPr>
        <w:t xml:space="preserve"> (</w:t>
      </w:r>
      <w:r>
        <w:rPr>
          <w:szCs w:val="20"/>
        </w:rPr>
        <w:t>Beneficiario</w:t>
      </w:r>
      <w:r w:rsidRPr="00E57231">
        <w:rPr>
          <w:szCs w:val="20"/>
        </w:rPr>
        <w:t>)</w:t>
      </w:r>
    </w:p>
    <w:p w14:paraId="6BDBCEF3" w14:textId="77777777" w:rsidR="00523F91" w:rsidRPr="008F7540" w:rsidRDefault="00523F91" w:rsidP="00523F91">
      <w:pPr>
        <w:rPr>
          <w:szCs w:val="20"/>
        </w:rPr>
      </w:pPr>
      <w:r w:rsidRPr="008F7540">
        <w:rPr>
          <w:szCs w:val="20"/>
        </w:rPr>
        <w:t xml:space="preserve">Il </w:t>
      </w:r>
      <w:r>
        <w:rPr>
          <w:szCs w:val="20"/>
        </w:rPr>
        <w:t>Legale Rappresentante</w:t>
      </w:r>
    </w:p>
    <w:p w14:paraId="6A9F2D85" w14:textId="77777777" w:rsidR="00523F91" w:rsidRDefault="00523F91" w:rsidP="00523F91">
      <w:pPr>
        <w:spacing w:after="120"/>
        <w:rPr>
          <w:szCs w:val="20"/>
        </w:rPr>
      </w:pPr>
      <w:r w:rsidRPr="00E26418">
        <w:rPr>
          <w:szCs w:val="20"/>
        </w:rPr>
        <w:t>_______________</w:t>
      </w:r>
    </w:p>
    <w:p w14:paraId="77A24112" w14:textId="77777777" w:rsidR="00523F91" w:rsidRPr="00523F91" w:rsidRDefault="00523F91" w:rsidP="00523F91">
      <w:pPr>
        <w:spacing w:after="120"/>
        <w:rPr>
          <w:color w:val="000000"/>
          <w:sz w:val="11"/>
          <w:szCs w:val="11"/>
        </w:rPr>
      </w:pPr>
      <w:r w:rsidRPr="00523F91">
        <w:rPr>
          <w:sz w:val="16"/>
          <w:szCs w:val="16"/>
        </w:rPr>
        <w:t>FIRMATO DIGITALMENTE</w:t>
      </w:r>
    </w:p>
    <w:p w14:paraId="7136696E" w14:textId="77777777" w:rsidR="00870AC6" w:rsidRPr="00523F91" w:rsidRDefault="00870AC6" w:rsidP="00162A07">
      <w:pPr>
        <w:spacing w:after="120"/>
        <w:rPr>
          <w:color w:val="000000"/>
          <w:szCs w:val="20"/>
        </w:rPr>
      </w:pPr>
    </w:p>
    <w:sectPr w:rsidR="00870AC6" w:rsidRPr="00523F91" w:rsidSect="00486CF9">
      <w:headerReference w:type="default" r:id="rId11"/>
      <w:footerReference w:type="even" r:id="rId12"/>
      <w:footerReference w:type="default" r:id="rId13"/>
      <w:pgSz w:w="11900" w:h="16840"/>
      <w:pgMar w:top="1531" w:right="1134" w:bottom="1531" w:left="1134" w:header="1134" w:footer="3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5267AD" w14:textId="77777777" w:rsidR="00486CF9" w:rsidRDefault="00486CF9" w:rsidP="003F5DF3">
      <w:r>
        <w:separator/>
      </w:r>
    </w:p>
  </w:endnote>
  <w:endnote w:type="continuationSeparator" w:id="0">
    <w:p w14:paraId="568561FD" w14:textId="77777777" w:rsidR="00486CF9" w:rsidRDefault="00486CF9" w:rsidP="003F5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subsetted="1" w:fontKey="{6B3E3F69-DBCE-4972-B057-5EF6E0FB41F8}"/>
  </w:font>
  <w:font w:name="Fira Sans">
    <w:charset w:val="00"/>
    <w:family w:val="swiss"/>
    <w:pitch w:val="variable"/>
    <w:sig w:usb0="600002FF" w:usb1="00000001" w:usb2="00000000" w:usb3="00000000" w:csb0="0000019F" w:csb1="00000000"/>
    <w:embedRegular r:id="rId2" w:fontKey="{B7A08C25-8D8F-43DB-A2CC-D9A03050A866}"/>
    <w:embedBold r:id="rId3" w:fontKey="{7194377D-232C-457F-A1C0-882FB5B94BCE}"/>
    <w:embedItalic r:id="rId4" w:fontKey="{F1F4C9E6-3D6E-43E7-8E4D-A3E85604514F}"/>
  </w:font>
  <w:font w:name="Roboto Slab">
    <w:altName w:val="Sylfaen"/>
    <w:charset w:val="00"/>
    <w:family w:val="auto"/>
    <w:pitch w:val="variable"/>
    <w:sig w:usb0="000004FF" w:usb1="8000405F" w:usb2="00000022" w:usb3="00000000" w:csb0="0000019F" w:csb1="00000000"/>
  </w:font>
  <w:font w:name="Fira Sans Medium">
    <w:charset w:val="00"/>
    <w:family w:val="swiss"/>
    <w:pitch w:val="variable"/>
    <w:sig w:usb0="600002FF" w:usb1="00000001" w:usb2="00000000" w:usb3="00000000" w:csb0="0000019F" w:csb1="00000000"/>
    <w:embedRegular r:id="rId5" w:fontKey="{071AB05E-03EC-4B05-8C86-E15E37DCBA83}"/>
  </w:font>
  <w:font w:name="Fira Sans SemiBold">
    <w:charset w:val="00"/>
    <w:family w:val="swiss"/>
    <w:pitch w:val="variable"/>
    <w:sig w:usb0="600002FF" w:usb1="00000001" w:usb2="00000000" w:usb3="00000000" w:csb0="0000019F" w:csb1="00000000"/>
    <w:embedBold r:id="rId6" w:subsetted="1" w:fontKey="{899AAEAA-76CC-470C-A28D-D07336EFD64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1346164034"/>
      <w:docPartObj>
        <w:docPartGallery w:val="Page Numbers (Bottom of Page)"/>
        <w:docPartUnique/>
      </w:docPartObj>
    </w:sdtPr>
    <w:sdtEndPr>
      <w:rPr>
        <w:rStyle w:val="Numeropagina"/>
      </w:rPr>
    </w:sdtEndPr>
    <w:sdtContent>
      <w:p w14:paraId="43323E69" w14:textId="77777777" w:rsidR="003F5DF3" w:rsidRDefault="003F5DF3" w:rsidP="003F5DF3">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799113BD" w14:textId="77777777" w:rsidR="003F5DF3" w:rsidRDefault="003F5DF3" w:rsidP="003F5DF3">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F11C2" w14:textId="288D13F3" w:rsidR="001466D0" w:rsidRDefault="001466D0" w:rsidP="00F847DB">
    <w:pPr>
      <w:pStyle w:val="Pidipagina"/>
      <w:pBdr>
        <w:bottom w:val="single" w:sz="24" w:space="1" w:color="2A64B1"/>
      </w:pBdr>
      <w:ind w:left="-1134" w:right="-1134"/>
      <w:rPr>
        <w:rFonts w:ascii="Fira Sans SemiBold" w:hAnsi="Fira Sans SemiBold"/>
        <w:sz w:val="16"/>
      </w:rPr>
    </w:pPr>
  </w:p>
  <w:p w14:paraId="5E972D97" w14:textId="47432832" w:rsidR="003F5DF3" w:rsidRPr="001D53AC" w:rsidRDefault="00D832F9" w:rsidP="00412300">
    <w:pPr>
      <w:pStyle w:val="Pidipagina"/>
      <w:tabs>
        <w:tab w:val="clear" w:pos="4819"/>
        <w:tab w:val="clear" w:pos="9638"/>
      </w:tabs>
      <w:spacing w:before="240"/>
      <w:jc w:val="center"/>
      <w:rPr>
        <w:szCs w:val="32"/>
      </w:rPr>
    </w:pPr>
    <w:r>
      <w:rPr>
        <w:noProof/>
        <w:szCs w:val="32"/>
      </w:rPr>
      <mc:AlternateContent>
        <mc:Choice Requires="wps">
          <w:drawing>
            <wp:anchor distT="0" distB="0" distL="114300" distR="114300" simplePos="0" relativeHeight="251660288" behindDoc="0" locked="0" layoutInCell="1" allowOverlap="1" wp14:anchorId="2AF845D3" wp14:editId="09E309C4">
              <wp:simplePos x="0" y="0"/>
              <wp:positionH relativeFrom="column">
                <wp:posOffset>5567680</wp:posOffset>
              </wp:positionH>
              <wp:positionV relativeFrom="paragraph">
                <wp:posOffset>160232</wp:posOffset>
              </wp:positionV>
              <wp:extent cx="720000" cy="360000"/>
              <wp:effectExtent l="0" t="0" r="4445" b="0"/>
              <wp:wrapNone/>
              <wp:docPr id="653036834" name="Casella di testo 3"/>
              <wp:cNvGraphicFramePr/>
              <a:graphic xmlns:a="http://schemas.openxmlformats.org/drawingml/2006/main">
                <a:graphicData uri="http://schemas.microsoft.com/office/word/2010/wordprocessingShape">
                  <wps:wsp>
                    <wps:cNvSpPr txBox="1"/>
                    <wps:spPr>
                      <a:xfrm>
                        <a:off x="0" y="0"/>
                        <a:ext cx="720000" cy="360000"/>
                      </a:xfrm>
                      <a:prstGeom prst="rect">
                        <a:avLst/>
                      </a:prstGeom>
                      <a:solidFill>
                        <a:schemeClr val="lt1"/>
                      </a:solidFill>
                      <a:ln w="6350">
                        <a:noFill/>
                      </a:ln>
                    </wps:spPr>
                    <wps:txbx>
                      <w:txbxContent>
                        <w:p w14:paraId="2763FF78" w14:textId="08DCB0FA" w:rsidR="00E326C6" w:rsidRDefault="00E60605" w:rsidP="00E60605">
                          <w:pPr>
                            <w:jc w:val="center"/>
                          </w:pPr>
                          <w:r>
                            <w:fldChar w:fldCharType="begin"/>
                          </w:r>
                          <w:r>
                            <w:instrText xml:space="preserve"> PAGE  \* MERGEFORMAT </w:instrText>
                          </w:r>
                          <w:r>
                            <w:fldChar w:fldCharType="separate"/>
                          </w:r>
                          <w:r>
                            <w:rPr>
                              <w:noProof/>
                            </w:rPr>
                            <w:t>1</w:t>
                          </w:r>
                          <w: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F845D3" id="_x0000_t202" coordsize="21600,21600" o:spt="202" path="m,l,21600r21600,l21600,xe">
              <v:stroke joinstyle="miter"/>
              <v:path gradientshapeok="t" o:connecttype="rect"/>
            </v:shapetype>
            <v:shape id="Casella di testo 3" o:spid="_x0000_s1026" type="#_x0000_t202" style="position:absolute;left:0;text-align:left;margin-left:438.4pt;margin-top:12.6pt;width:56.7pt;height:2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" fillcolor="white [3201]" stroked="f" strokeweight=".5pt">
              <v:textbox>
                <w:txbxContent>
                  <w:p w14:paraId="2763FF78" w14:textId="08DCB0FA" w:rsidR="00E326C6" w:rsidRDefault="00E60605" w:rsidP="00E60605">
                    <w:pPr>
                      <w:jc w:val="center"/>
                    </w:pPr>
                    <w:r>
                      <w:fldChar w:fldCharType="begin"/>
                    </w:r>
                    <w:r>
                      <w:instrText xml:space="preserve"> PAGE  \* MERGEFORMAT </w:instrText>
                    </w:r>
                    <w:r>
                      <w:fldChar w:fldCharType="separate"/>
                    </w:r>
                    <w:r>
                      <w:rPr>
                        <w:noProof/>
                      </w:rPr>
                      <w:t>1</w:t>
                    </w:r>
                    <w:r>
                      <w:fldChar w:fldCharType="end"/>
                    </w:r>
                  </w:p>
                </w:txbxContent>
              </v:textbox>
            </v:shape>
          </w:pict>
        </mc:Fallback>
      </mc:AlternateContent>
    </w:r>
    <w:r w:rsidR="00016ED5">
      <w:rPr>
        <w:noProof/>
        <w:szCs w:val="32"/>
      </w:rPr>
      <w:drawing>
        <wp:inline distT="0" distB="0" distL="0" distR="0" wp14:anchorId="4D6FABBE" wp14:editId="5E82E81D">
          <wp:extent cx="1145600" cy="288000"/>
          <wp:effectExtent l="0" t="0" r="0" b="4445"/>
          <wp:docPr id="1861017813" name="Elemento gra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368469" name="Elemento grafico 1519368469"/>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45600" cy="288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DF93AF" w14:textId="77777777" w:rsidR="00486CF9" w:rsidRDefault="00486CF9" w:rsidP="003F5DF3"/>
  </w:footnote>
  <w:footnote w:type="continuationSeparator" w:id="0">
    <w:p w14:paraId="708536EB" w14:textId="77777777" w:rsidR="00486CF9" w:rsidRDefault="00486CF9" w:rsidP="003F5D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D1389" w14:textId="7852A07C" w:rsidR="001C3068" w:rsidRPr="003F5DF3" w:rsidRDefault="00D22754">
    <w:pPr>
      <w:pStyle w:val="Intestazione"/>
    </w:pPr>
    <w:r>
      <w:rPr>
        <w:noProof/>
      </w:rPr>
      <w:drawing>
        <wp:anchor distT="0" distB="0" distL="114300" distR="114300" simplePos="0" relativeHeight="251659264" behindDoc="0" locked="0" layoutInCell="1" allowOverlap="1" wp14:anchorId="3051B55E" wp14:editId="65F0A9D1">
          <wp:simplePos x="0" y="0"/>
          <wp:positionH relativeFrom="page">
            <wp:posOffset>0</wp:posOffset>
          </wp:positionH>
          <wp:positionV relativeFrom="page">
            <wp:posOffset>0</wp:posOffset>
          </wp:positionV>
          <wp:extent cx="7560000" cy="604800"/>
          <wp:effectExtent l="0" t="0" r="0" b="5080"/>
          <wp:wrapNone/>
          <wp:docPr id="1056057434" name="Immagine 1056057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046353" name="Immagine 1120046353"/>
                  <pic:cNvPicPr/>
                </pic:nvPicPr>
                <pic:blipFill>
                  <a:blip r:embed="rId1">
                    <a:extLst>
                      <a:ext uri="{28A0092B-C50C-407E-A947-70E740481C1C}">
                        <a14:useLocalDpi xmlns:a14="http://schemas.microsoft.com/office/drawing/2010/main" val="0"/>
                      </a:ext>
                    </a:extLst>
                  </a:blip>
                  <a:stretch>
                    <a:fillRect/>
                  </a:stretch>
                </pic:blipFill>
                <pic:spPr>
                  <a:xfrm>
                    <a:off x="0" y="0"/>
                    <a:ext cx="7560000" cy="60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F1AAA"/>
    <w:multiLevelType w:val="hybridMultilevel"/>
    <w:tmpl w:val="2E549994"/>
    <w:lvl w:ilvl="0" w:tplc="FFFFFFFF">
      <w:start w:val="1"/>
      <w:numFmt w:val="lowerLetter"/>
      <w:lvlText w:val="%1."/>
      <w:lvlJc w:val="left"/>
      <w:pPr>
        <w:ind w:left="1420" w:hanging="360"/>
      </w:pPr>
    </w:lvl>
    <w:lvl w:ilvl="1" w:tplc="FFFFFFFF" w:tentative="1">
      <w:start w:val="1"/>
      <w:numFmt w:val="lowerLetter"/>
      <w:lvlText w:val="%2."/>
      <w:lvlJc w:val="left"/>
      <w:pPr>
        <w:ind w:left="2140" w:hanging="360"/>
      </w:pPr>
    </w:lvl>
    <w:lvl w:ilvl="2" w:tplc="FFFFFFFF" w:tentative="1">
      <w:start w:val="1"/>
      <w:numFmt w:val="lowerRoman"/>
      <w:lvlText w:val="%3."/>
      <w:lvlJc w:val="right"/>
      <w:pPr>
        <w:ind w:left="2860" w:hanging="180"/>
      </w:pPr>
    </w:lvl>
    <w:lvl w:ilvl="3" w:tplc="FFFFFFFF" w:tentative="1">
      <w:start w:val="1"/>
      <w:numFmt w:val="decimal"/>
      <w:lvlText w:val="%4."/>
      <w:lvlJc w:val="left"/>
      <w:pPr>
        <w:ind w:left="3580" w:hanging="360"/>
      </w:pPr>
    </w:lvl>
    <w:lvl w:ilvl="4" w:tplc="FFFFFFFF" w:tentative="1">
      <w:start w:val="1"/>
      <w:numFmt w:val="lowerLetter"/>
      <w:lvlText w:val="%5."/>
      <w:lvlJc w:val="left"/>
      <w:pPr>
        <w:ind w:left="4300" w:hanging="360"/>
      </w:pPr>
    </w:lvl>
    <w:lvl w:ilvl="5" w:tplc="FFFFFFFF" w:tentative="1">
      <w:start w:val="1"/>
      <w:numFmt w:val="lowerRoman"/>
      <w:lvlText w:val="%6."/>
      <w:lvlJc w:val="right"/>
      <w:pPr>
        <w:ind w:left="5020" w:hanging="180"/>
      </w:pPr>
    </w:lvl>
    <w:lvl w:ilvl="6" w:tplc="FFFFFFFF" w:tentative="1">
      <w:start w:val="1"/>
      <w:numFmt w:val="decimal"/>
      <w:lvlText w:val="%7."/>
      <w:lvlJc w:val="left"/>
      <w:pPr>
        <w:ind w:left="5740" w:hanging="360"/>
      </w:pPr>
    </w:lvl>
    <w:lvl w:ilvl="7" w:tplc="FFFFFFFF" w:tentative="1">
      <w:start w:val="1"/>
      <w:numFmt w:val="lowerLetter"/>
      <w:lvlText w:val="%8."/>
      <w:lvlJc w:val="left"/>
      <w:pPr>
        <w:ind w:left="6460" w:hanging="360"/>
      </w:pPr>
    </w:lvl>
    <w:lvl w:ilvl="8" w:tplc="FFFFFFFF" w:tentative="1">
      <w:start w:val="1"/>
      <w:numFmt w:val="lowerRoman"/>
      <w:lvlText w:val="%9."/>
      <w:lvlJc w:val="right"/>
      <w:pPr>
        <w:ind w:left="7180" w:hanging="180"/>
      </w:pPr>
    </w:lvl>
  </w:abstractNum>
  <w:abstractNum w:abstractNumId="1" w15:restartNumberingAfterBreak="0">
    <w:nsid w:val="048F0973"/>
    <w:multiLevelType w:val="hybridMultilevel"/>
    <w:tmpl w:val="4DE23960"/>
    <w:lvl w:ilvl="0" w:tplc="FFFFFFFF">
      <w:start w:val="1"/>
      <w:numFmt w:val="decimal"/>
      <w:lvlText w:val="%1."/>
      <w:lvlJc w:val="left"/>
      <w:pPr>
        <w:ind w:left="106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1536E6"/>
    <w:multiLevelType w:val="hybridMultilevel"/>
    <w:tmpl w:val="3BD6F96C"/>
    <w:lvl w:ilvl="0" w:tplc="FFFFFFFF">
      <w:start w:val="1"/>
      <w:numFmt w:val="decimal"/>
      <w:lvlText w:val="%1."/>
      <w:lvlJc w:val="left"/>
      <w:pPr>
        <w:ind w:left="106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0007A6"/>
    <w:multiLevelType w:val="hybridMultilevel"/>
    <w:tmpl w:val="4DE23960"/>
    <w:lvl w:ilvl="0" w:tplc="FFFFFFFF">
      <w:start w:val="1"/>
      <w:numFmt w:val="decimal"/>
      <w:lvlText w:val="%1."/>
      <w:lvlJc w:val="left"/>
      <w:pPr>
        <w:ind w:left="106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E591A87"/>
    <w:multiLevelType w:val="hybridMultilevel"/>
    <w:tmpl w:val="4DE23960"/>
    <w:lvl w:ilvl="0" w:tplc="FFFFFFFF">
      <w:start w:val="1"/>
      <w:numFmt w:val="decimal"/>
      <w:lvlText w:val="%1."/>
      <w:lvlJc w:val="left"/>
      <w:pPr>
        <w:ind w:left="106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0E55210"/>
    <w:multiLevelType w:val="hybridMultilevel"/>
    <w:tmpl w:val="4DE23960"/>
    <w:lvl w:ilvl="0" w:tplc="FFFFFFFF">
      <w:start w:val="1"/>
      <w:numFmt w:val="decimal"/>
      <w:lvlText w:val="%1."/>
      <w:lvlJc w:val="left"/>
      <w:pPr>
        <w:ind w:left="106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1911392"/>
    <w:multiLevelType w:val="hybridMultilevel"/>
    <w:tmpl w:val="4DE23960"/>
    <w:lvl w:ilvl="0" w:tplc="FFFFFFFF">
      <w:start w:val="1"/>
      <w:numFmt w:val="decimal"/>
      <w:lvlText w:val="%1."/>
      <w:lvlJc w:val="left"/>
      <w:pPr>
        <w:ind w:left="106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25744D0"/>
    <w:multiLevelType w:val="hybridMultilevel"/>
    <w:tmpl w:val="47CE25B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 w15:restartNumberingAfterBreak="0">
    <w:nsid w:val="15312A75"/>
    <w:multiLevelType w:val="hybridMultilevel"/>
    <w:tmpl w:val="9416ABBA"/>
    <w:lvl w:ilvl="0" w:tplc="04100019">
      <w:start w:val="1"/>
      <w:numFmt w:val="lowerLetter"/>
      <w:lvlText w:val="%1."/>
      <w:lvlJc w:val="left"/>
      <w:pPr>
        <w:ind w:left="106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6823001"/>
    <w:multiLevelType w:val="hybridMultilevel"/>
    <w:tmpl w:val="A622DEDA"/>
    <w:lvl w:ilvl="0" w:tplc="09F4463A">
      <w:start w:val="1"/>
      <w:numFmt w:val="lowerLetter"/>
      <w:lvlText w:val="%1)"/>
      <w:lvlJc w:val="left"/>
      <w:pPr>
        <w:ind w:left="1060" w:hanging="70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7153675"/>
    <w:multiLevelType w:val="hybridMultilevel"/>
    <w:tmpl w:val="F2C03894"/>
    <w:lvl w:ilvl="0" w:tplc="FFFFFFFF">
      <w:start w:val="1"/>
      <w:numFmt w:val="decimal"/>
      <w:lvlText w:val="%1."/>
      <w:lvlJc w:val="left"/>
      <w:pPr>
        <w:ind w:left="106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F7C06FF"/>
    <w:multiLevelType w:val="hybridMultilevel"/>
    <w:tmpl w:val="BE70480C"/>
    <w:lvl w:ilvl="0" w:tplc="FFFFFFFF">
      <w:start w:val="1"/>
      <w:numFmt w:val="decimal"/>
      <w:lvlText w:val="%1."/>
      <w:lvlJc w:val="left"/>
      <w:pPr>
        <w:ind w:left="106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0AE62BD"/>
    <w:multiLevelType w:val="hybridMultilevel"/>
    <w:tmpl w:val="4DE23960"/>
    <w:lvl w:ilvl="0" w:tplc="FFFFFFFF">
      <w:start w:val="1"/>
      <w:numFmt w:val="decimal"/>
      <w:lvlText w:val="%1."/>
      <w:lvlJc w:val="left"/>
      <w:pPr>
        <w:ind w:left="106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4B20B90"/>
    <w:multiLevelType w:val="hybridMultilevel"/>
    <w:tmpl w:val="9416ABBA"/>
    <w:lvl w:ilvl="0" w:tplc="FFFFFFFF">
      <w:start w:val="1"/>
      <w:numFmt w:val="lowerLetter"/>
      <w:lvlText w:val="%1."/>
      <w:lvlJc w:val="left"/>
      <w:pPr>
        <w:ind w:left="106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53D4286"/>
    <w:multiLevelType w:val="multilevel"/>
    <w:tmpl w:val="54BC4478"/>
    <w:styleLink w:val="Elencocorrente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6A8310E"/>
    <w:multiLevelType w:val="hybridMultilevel"/>
    <w:tmpl w:val="4DE23960"/>
    <w:lvl w:ilvl="0" w:tplc="FFFFFFFF">
      <w:start w:val="1"/>
      <w:numFmt w:val="decimal"/>
      <w:lvlText w:val="%1."/>
      <w:lvlJc w:val="left"/>
      <w:pPr>
        <w:ind w:left="106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7871F02"/>
    <w:multiLevelType w:val="hybridMultilevel"/>
    <w:tmpl w:val="9416ABBA"/>
    <w:lvl w:ilvl="0" w:tplc="FFFFFFFF">
      <w:start w:val="1"/>
      <w:numFmt w:val="lowerLetter"/>
      <w:lvlText w:val="%1."/>
      <w:lvlJc w:val="left"/>
      <w:pPr>
        <w:ind w:left="106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B297F6D"/>
    <w:multiLevelType w:val="hybridMultilevel"/>
    <w:tmpl w:val="4DE23960"/>
    <w:lvl w:ilvl="0" w:tplc="FFFFFFFF">
      <w:start w:val="1"/>
      <w:numFmt w:val="decimal"/>
      <w:lvlText w:val="%1."/>
      <w:lvlJc w:val="left"/>
      <w:pPr>
        <w:ind w:left="106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5320725"/>
    <w:multiLevelType w:val="hybridMultilevel"/>
    <w:tmpl w:val="4DE23960"/>
    <w:lvl w:ilvl="0" w:tplc="FFFFFFFF">
      <w:start w:val="1"/>
      <w:numFmt w:val="decimal"/>
      <w:lvlText w:val="%1."/>
      <w:lvlJc w:val="left"/>
      <w:pPr>
        <w:ind w:left="106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A7E410D"/>
    <w:multiLevelType w:val="multilevel"/>
    <w:tmpl w:val="54BC4478"/>
    <w:styleLink w:val="Elencocorrent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B810BB8"/>
    <w:multiLevelType w:val="hybridMultilevel"/>
    <w:tmpl w:val="2752B926"/>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D900F3E"/>
    <w:multiLevelType w:val="hybridMultilevel"/>
    <w:tmpl w:val="00F2882C"/>
    <w:lvl w:ilvl="0" w:tplc="0410000F">
      <w:start w:val="1"/>
      <w:numFmt w:val="decimal"/>
      <w:lvlText w:val="%1."/>
      <w:lvlJc w:val="left"/>
      <w:pPr>
        <w:ind w:left="10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3F016FF"/>
    <w:multiLevelType w:val="hybridMultilevel"/>
    <w:tmpl w:val="4DE23960"/>
    <w:lvl w:ilvl="0" w:tplc="FFFFFFFF">
      <w:start w:val="1"/>
      <w:numFmt w:val="decimal"/>
      <w:lvlText w:val="%1."/>
      <w:lvlJc w:val="left"/>
      <w:pPr>
        <w:ind w:left="106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E526225"/>
    <w:multiLevelType w:val="hybridMultilevel"/>
    <w:tmpl w:val="4DE23960"/>
    <w:lvl w:ilvl="0" w:tplc="FFFFFFFF">
      <w:start w:val="1"/>
      <w:numFmt w:val="decimal"/>
      <w:lvlText w:val="%1."/>
      <w:lvlJc w:val="left"/>
      <w:pPr>
        <w:ind w:left="106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EFA1247"/>
    <w:multiLevelType w:val="hybridMultilevel"/>
    <w:tmpl w:val="BE70480C"/>
    <w:lvl w:ilvl="0" w:tplc="0410000F">
      <w:start w:val="1"/>
      <w:numFmt w:val="decimal"/>
      <w:lvlText w:val="%1."/>
      <w:lvlJc w:val="left"/>
      <w:pPr>
        <w:ind w:left="10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FCE557B"/>
    <w:multiLevelType w:val="hybridMultilevel"/>
    <w:tmpl w:val="54BC447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2733C2D"/>
    <w:multiLevelType w:val="hybridMultilevel"/>
    <w:tmpl w:val="64349C66"/>
    <w:lvl w:ilvl="0" w:tplc="FFFFFFFF">
      <w:start w:val="1"/>
      <w:numFmt w:val="decimal"/>
      <w:lvlText w:val="%1."/>
      <w:lvlJc w:val="left"/>
      <w:pPr>
        <w:ind w:left="106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428386B"/>
    <w:multiLevelType w:val="hybridMultilevel"/>
    <w:tmpl w:val="2E549994"/>
    <w:lvl w:ilvl="0" w:tplc="04100019">
      <w:start w:val="1"/>
      <w:numFmt w:val="lowerLetter"/>
      <w:lvlText w:val="%1."/>
      <w:lvlJc w:val="left"/>
      <w:pPr>
        <w:ind w:left="1420" w:hanging="360"/>
      </w:pPr>
    </w:lvl>
    <w:lvl w:ilvl="1" w:tplc="04100019" w:tentative="1">
      <w:start w:val="1"/>
      <w:numFmt w:val="lowerLetter"/>
      <w:lvlText w:val="%2."/>
      <w:lvlJc w:val="left"/>
      <w:pPr>
        <w:ind w:left="2140" w:hanging="360"/>
      </w:pPr>
    </w:lvl>
    <w:lvl w:ilvl="2" w:tplc="0410001B" w:tentative="1">
      <w:start w:val="1"/>
      <w:numFmt w:val="lowerRoman"/>
      <w:lvlText w:val="%3."/>
      <w:lvlJc w:val="right"/>
      <w:pPr>
        <w:ind w:left="2860" w:hanging="180"/>
      </w:pPr>
    </w:lvl>
    <w:lvl w:ilvl="3" w:tplc="0410000F" w:tentative="1">
      <w:start w:val="1"/>
      <w:numFmt w:val="decimal"/>
      <w:lvlText w:val="%4."/>
      <w:lvlJc w:val="left"/>
      <w:pPr>
        <w:ind w:left="3580" w:hanging="360"/>
      </w:pPr>
    </w:lvl>
    <w:lvl w:ilvl="4" w:tplc="04100019" w:tentative="1">
      <w:start w:val="1"/>
      <w:numFmt w:val="lowerLetter"/>
      <w:lvlText w:val="%5."/>
      <w:lvlJc w:val="left"/>
      <w:pPr>
        <w:ind w:left="4300" w:hanging="360"/>
      </w:pPr>
    </w:lvl>
    <w:lvl w:ilvl="5" w:tplc="0410001B" w:tentative="1">
      <w:start w:val="1"/>
      <w:numFmt w:val="lowerRoman"/>
      <w:lvlText w:val="%6."/>
      <w:lvlJc w:val="right"/>
      <w:pPr>
        <w:ind w:left="5020" w:hanging="180"/>
      </w:pPr>
    </w:lvl>
    <w:lvl w:ilvl="6" w:tplc="0410000F" w:tentative="1">
      <w:start w:val="1"/>
      <w:numFmt w:val="decimal"/>
      <w:lvlText w:val="%7."/>
      <w:lvlJc w:val="left"/>
      <w:pPr>
        <w:ind w:left="5740" w:hanging="360"/>
      </w:pPr>
    </w:lvl>
    <w:lvl w:ilvl="7" w:tplc="04100019" w:tentative="1">
      <w:start w:val="1"/>
      <w:numFmt w:val="lowerLetter"/>
      <w:lvlText w:val="%8."/>
      <w:lvlJc w:val="left"/>
      <w:pPr>
        <w:ind w:left="6460" w:hanging="360"/>
      </w:pPr>
    </w:lvl>
    <w:lvl w:ilvl="8" w:tplc="0410001B" w:tentative="1">
      <w:start w:val="1"/>
      <w:numFmt w:val="lowerRoman"/>
      <w:lvlText w:val="%9."/>
      <w:lvlJc w:val="right"/>
      <w:pPr>
        <w:ind w:left="7180" w:hanging="180"/>
      </w:pPr>
    </w:lvl>
  </w:abstractNum>
  <w:abstractNum w:abstractNumId="28" w15:restartNumberingAfterBreak="0">
    <w:nsid w:val="5718747F"/>
    <w:multiLevelType w:val="hybridMultilevel"/>
    <w:tmpl w:val="2E549994"/>
    <w:lvl w:ilvl="0" w:tplc="FFFFFFFF">
      <w:start w:val="1"/>
      <w:numFmt w:val="lowerLetter"/>
      <w:lvlText w:val="%1."/>
      <w:lvlJc w:val="left"/>
      <w:pPr>
        <w:ind w:left="1420" w:hanging="360"/>
      </w:pPr>
    </w:lvl>
    <w:lvl w:ilvl="1" w:tplc="FFFFFFFF" w:tentative="1">
      <w:start w:val="1"/>
      <w:numFmt w:val="lowerLetter"/>
      <w:lvlText w:val="%2."/>
      <w:lvlJc w:val="left"/>
      <w:pPr>
        <w:ind w:left="2140" w:hanging="360"/>
      </w:pPr>
    </w:lvl>
    <w:lvl w:ilvl="2" w:tplc="FFFFFFFF" w:tentative="1">
      <w:start w:val="1"/>
      <w:numFmt w:val="lowerRoman"/>
      <w:lvlText w:val="%3."/>
      <w:lvlJc w:val="right"/>
      <w:pPr>
        <w:ind w:left="2860" w:hanging="180"/>
      </w:pPr>
    </w:lvl>
    <w:lvl w:ilvl="3" w:tplc="FFFFFFFF" w:tentative="1">
      <w:start w:val="1"/>
      <w:numFmt w:val="decimal"/>
      <w:lvlText w:val="%4."/>
      <w:lvlJc w:val="left"/>
      <w:pPr>
        <w:ind w:left="3580" w:hanging="360"/>
      </w:pPr>
    </w:lvl>
    <w:lvl w:ilvl="4" w:tplc="FFFFFFFF" w:tentative="1">
      <w:start w:val="1"/>
      <w:numFmt w:val="lowerLetter"/>
      <w:lvlText w:val="%5."/>
      <w:lvlJc w:val="left"/>
      <w:pPr>
        <w:ind w:left="4300" w:hanging="360"/>
      </w:pPr>
    </w:lvl>
    <w:lvl w:ilvl="5" w:tplc="FFFFFFFF" w:tentative="1">
      <w:start w:val="1"/>
      <w:numFmt w:val="lowerRoman"/>
      <w:lvlText w:val="%6."/>
      <w:lvlJc w:val="right"/>
      <w:pPr>
        <w:ind w:left="5020" w:hanging="180"/>
      </w:pPr>
    </w:lvl>
    <w:lvl w:ilvl="6" w:tplc="FFFFFFFF" w:tentative="1">
      <w:start w:val="1"/>
      <w:numFmt w:val="decimal"/>
      <w:lvlText w:val="%7."/>
      <w:lvlJc w:val="left"/>
      <w:pPr>
        <w:ind w:left="5740" w:hanging="360"/>
      </w:pPr>
    </w:lvl>
    <w:lvl w:ilvl="7" w:tplc="FFFFFFFF" w:tentative="1">
      <w:start w:val="1"/>
      <w:numFmt w:val="lowerLetter"/>
      <w:lvlText w:val="%8."/>
      <w:lvlJc w:val="left"/>
      <w:pPr>
        <w:ind w:left="6460" w:hanging="360"/>
      </w:pPr>
    </w:lvl>
    <w:lvl w:ilvl="8" w:tplc="FFFFFFFF" w:tentative="1">
      <w:start w:val="1"/>
      <w:numFmt w:val="lowerRoman"/>
      <w:lvlText w:val="%9."/>
      <w:lvlJc w:val="right"/>
      <w:pPr>
        <w:ind w:left="7180" w:hanging="180"/>
      </w:pPr>
    </w:lvl>
  </w:abstractNum>
  <w:abstractNum w:abstractNumId="29" w15:restartNumberingAfterBreak="0">
    <w:nsid w:val="5851517A"/>
    <w:multiLevelType w:val="hybridMultilevel"/>
    <w:tmpl w:val="7C42859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2480BC0C">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A070DE8"/>
    <w:multiLevelType w:val="hybridMultilevel"/>
    <w:tmpl w:val="4DE23960"/>
    <w:lvl w:ilvl="0" w:tplc="FFFFFFFF">
      <w:start w:val="1"/>
      <w:numFmt w:val="decimal"/>
      <w:lvlText w:val="%1."/>
      <w:lvlJc w:val="left"/>
      <w:pPr>
        <w:ind w:left="106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BE53AC7"/>
    <w:multiLevelType w:val="hybridMultilevel"/>
    <w:tmpl w:val="3BD6F96C"/>
    <w:lvl w:ilvl="0" w:tplc="FFFFFFFF">
      <w:start w:val="1"/>
      <w:numFmt w:val="decimal"/>
      <w:lvlText w:val="%1."/>
      <w:lvlJc w:val="left"/>
      <w:pPr>
        <w:ind w:left="106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5D578CD"/>
    <w:multiLevelType w:val="hybridMultilevel"/>
    <w:tmpl w:val="DE1A2950"/>
    <w:lvl w:ilvl="0" w:tplc="0410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DA76C67"/>
    <w:multiLevelType w:val="hybridMultilevel"/>
    <w:tmpl w:val="129E9A8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7177BD4"/>
    <w:multiLevelType w:val="hybridMultilevel"/>
    <w:tmpl w:val="73ECA228"/>
    <w:lvl w:ilvl="0" w:tplc="706EB894">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8C60BC0"/>
    <w:multiLevelType w:val="hybridMultilevel"/>
    <w:tmpl w:val="CABC0F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8F228EE"/>
    <w:multiLevelType w:val="hybridMultilevel"/>
    <w:tmpl w:val="3BD6F96C"/>
    <w:lvl w:ilvl="0" w:tplc="FFFFFFFF">
      <w:start w:val="1"/>
      <w:numFmt w:val="decimal"/>
      <w:lvlText w:val="%1."/>
      <w:lvlJc w:val="left"/>
      <w:pPr>
        <w:ind w:left="106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B9C74F8"/>
    <w:multiLevelType w:val="multilevel"/>
    <w:tmpl w:val="54BC4478"/>
    <w:styleLink w:val="Elencocorrente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7"/>
  </w:num>
  <w:num w:numId="2">
    <w:abstractNumId w:val="19"/>
  </w:num>
  <w:num w:numId="3">
    <w:abstractNumId w:val="14"/>
  </w:num>
  <w:num w:numId="4">
    <w:abstractNumId w:val="21"/>
  </w:num>
  <w:num w:numId="5">
    <w:abstractNumId w:val="35"/>
  </w:num>
  <w:num w:numId="6">
    <w:abstractNumId w:val="24"/>
  </w:num>
  <w:num w:numId="7">
    <w:abstractNumId w:val="11"/>
  </w:num>
  <w:num w:numId="8">
    <w:abstractNumId w:val="7"/>
  </w:num>
  <w:num w:numId="9">
    <w:abstractNumId w:val="2"/>
  </w:num>
  <w:num w:numId="10">
    <w:abstractNumId w:val="27"/>
  </w:num>
  <w:num w:numId="11">
    <w:abstractNumId w:val="26"/>
  </w:num>
  <w:num w:numId="12">
    <w:abstractNumId w:val="8"/>
  </w:num>
  <w:num w:numId="13">
    <w:abstractNumId w:val="10"/>
  </w:num>
  <w:num w:numId="14">
    <w:abstractNumId w:val="25"/>
  </w:num>
  <w:num w:numId="15">
    <w:abstractNumId w:val="33"/>
  </w:num>
  <w:num w:numId="16">
    <w:abstractNumId w:val="32"/>
  </w:num>
  <w:num w:numId="17">
    <w:abstractNumId w:val="13"/>
  </w:num>
  <w:num w:numId="18">
    <w:abstractNumId w:val="4"/>
  </w:num>
  <w:num w:numId="19">
    <w:abstractNumId w:val="16"/>
  </w:num>
  <w:num w:numId="20">
    <w:abstractNumId w:val="6"/>
  </w:num>
  <w:num w:numId="21">
    <w:abstractNumId w:val="12"/>
  </w:num>
  <w:num w:numId="22">
    <w:abstractNumId w:val="17"/>
  </w:num>
  <w:num w:numId="23">
    <w:abstractNumId w:val="31"/>
  </w:num>
  <w:num w:numId="24">
    <w:abstractNumId w:val="28"/>
  </w:num>
  <w:num w:numId="25">
    <w:abstractNumId w:val="23"/>
  </w:num>
  <w:num w:numId="26">
    <w:abstractNumId w:val="5"/>
  </w:num>
  <w:num w:numId="27">
    <w:abstractNumId w:val="22"/>
  </w:num>
  <w:num w:numId="28">
    <w:abstractNumId w:val="15"/>
  </w:num>
  <w:num w:numId="29">
    <w:abstractNumId w:val="3"/>
  </w:num>
  <w:num w:numId="30">
    <w:abstractNumId w:val="36"/>
  </w:num>
  <w:num w:numId="31">
    <w:abstractNumId w:val="1"/>
  </w:num>
  <w:num w:numId="32">
    <w:abstractNumId w:val="18"/>
  </w:num>
  <w:num w:numId="33">
    <w:abstractNumId w:val="30"/>
  </w:num>
  <w:num w:numId="34">
    <w:abstractNumId w:val="0"/>
  </w:num>
  <w:num w:numId="35">
    <w:abstractNumId w:val="9"/>
  </w:num>
  <w:num w:numId="36">
    <w:abstractNumId w:val="34"/>
  </w:num>
  <w:num w:numId="37">
    <w:abstractNumId w:val="29"/>
  </w:num>
  <w:num w:numId="38">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09"/>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127"/>
    <w:rsid w:val="00003C2C"/>
    <w:rsid w:val="0000707C"/>
    <w:rsid w:val="000117B9"/>
    <w:rsid w:val="000151B7"/>
    <w:rsid w:val="00015450"/>
    <w:rsid w:val="000157FA"/>
    <w:rsid w:val="00015AF0"/>
    <w:rsid w:val="00016ED5"/>
    <w:rsid w:val="00030AD9"/>
    <w:rsid w:val="00032CD1"/>
    <w:rsid w:val="00035DF5"/>
    <w:rsid w:val="00037FEB"/>
    <w:rsid w:val="000473B2"/>
    <w:rsid w:val="00051B2A"/>
    <w:rsid w:val="0005265E"/>
    <w:rsid w:val="00053B0E"/>
    <w:rsid w:val="00055269"/>
    <w:rsid w:val="00055882"/>
    <w:rsid w:val="00061F0A"/>
    <w:rsid w:val="000644CB"/>
    <w:rsid w:val="000710DF"/>
    <w:rsid w:val="00073C48"/>
    <w:rsid w:val="00073D8F"/>
    <w:rsid w:val="00074127"/>
    <w:rsid w:val="00075B59"/>
    <w:rsid w:val="000760D0"/>
    <w:rsid w:val="00076247"/>
    <w:rsid w:val="00080347"/>
    <w:rsid w:val="00080781"/>
    <w:rsid w:val="000816C0"/>
    <w:rsid w:val="00084E83"/>
    <w:rsid w:val="00086D51"/>
    <w:rsid w:val="00091296"/>
    <w:rsid w:val="00092382"/>
    <w:rsid w:val="0009277E"/>
    <w:rsid w:val="00097420"/>
    <w:rsid w:val="000A3DD5"/>
    <w:rsid w:val="000C25C5"/>
    <w:rsid w:val="000C2A4E"/>
    <w:rsid w:val="000C5154"/>
    <w:rsid w:val="000C7CD3"/>
    <w:rsid w:val="000D2067"/>
    <w:rsid w:val="000D44DA"/>
    <w:rsid w:val="000D74A1"/>
    <w:rsid w:val="000E1740"/>
    <w:rsid w:val="000E17B1"/>
    <w:rsid w:val="000E3F95"/>
    <w:rsid w:val="000F0129"/>
    <w:rsid w:val="000F3DC0"/>
    <w:rsid w:val="000F5365"/>
    <w:rsid w:val="001069D1"/>
    <w:rsid w:val="00107CAA"/>
    <w:rsid w:val="00107F21"/>
    <w:rsid w:val="00112DFD"/>
    <w:rsid w:val="00113292"/>
    <w:rsid w:val="00115D0B"/>
    <w:rsid w:val="00115FA1"/>
    <w:rsid w:val="0012101F"/>
    <w:rsid w:val="00133B6A"/>
    <w:rsid w:val="00136140"/>
    <w:rsid w:val="001369DC"/>
    <w:rsid w:val="00142472"/>
    <w:rsid w:val="001446AF"/>
    <w:rsid w:val="00144E99"/>
    <w:rsid w:val="00145CDB"/>
    <w:rsid w:val="001466D0"/>
    <w:rsid w:val="00147E2F"/>
    <w:rsid w:val="00150DAD"/>
    <w:rsid w:val="00153E0B"/>
    <w:rsid w:val="00156184"/>
    <w:rsid w:val="001605D7"/>
    <w:rsid w:val="001611CA"/>
    <w:rsid w:val="00162A07"/>
    <w:rsid w:val="00170919"/>
    <w:rsid w:val="00173642"/>
    <w:rsid w:val="00174F8F"/>
    <w:rsid w:val="0017720B"/>
    <w:rsid w:val="001840FC"/>
    <w:rsid w:val="00186F11"/>
    <w:rsid w:val="001A5FF0"/>
    <w:rsid w:val="001A657B"/>
    <w:rsid w:val="001B75C9"/>
    <w:rsid w:val="001C258D"/>
    <w:rsid w:val="001C3068"/>
    <w:rsid w:val="001C316A"/>
    <w:rsid w:val="001C4D22"/>
    <w:rsid w:val="001D4C74"/>
    <w:rsid w:val="001D4D2B"/>
    <w:rsid w:val="001D53AC"/>
    <w:rsid w:val="0020430D"/>
    <w:rsid w:val="002053C8"/>
    <w:rsid w:val="002076FD"/>
    <w:rsid w:val="002140D8"/>
    <w:rsid w:val="0021703E"/>
    <w:rsid w:val="002174BE"/>
    <w:rsid w:val="0021794D"/>
    <w:rsid w:val="00217D4D"/>
    <w:rsid w:val="00230871"/>
    <w:rsid w:val="00231587"/>
    <w:rsid w:val="0023747C"/>
    <w:rsid w:val="00240C33"/>
    <w:rsid w:val="002447E8"/>
    <w:rsid w:val="00246126"/>
    <w:rsid w:val="00246CB1"/>
    <w:rsid w:val="00250187"/>
    <w:rsid w:val="00252A58"/>
    <w:rsid w:val="00253466"/>
    <w:rsid w:val="00266355"/>
    <w:rsid w:val="00266EBC"/>
    <w:rsid w:val="00282E31"/>
    <w:rsid w:val="0028305F"/>
    <w:rsid w:val="002833EB"/>
    <w:rsid w:val="00283E2C"/>
    <w:rsid w:val="00286E73"/>
    <w:rsid w:val="002938AF"/>
    <w:rsid w:val="00294945"/>
    <w:rsid w:val="002A155A"/>
    <w:rsid w:val="002A2045"/>
    <w:rsid w:val="002A6268"/>
    <w:rsid w:val="002B26C8"/>
    <w:rsid w:val="002C22B4"/>
    <w:rsid w:val="002C4291"/>
    <w:rsid w:val="002C7C6D"/>
    <w:rsid w:val="002D0E0D"/>
    <w:rsid w:val="002D2F9C"/>
    <w:rsid w:val="002D6B6C"/>
    <w:rsid w:val="002E691B"/>
    <w:rsid w:val="002F054F"/>
    <w:rsid w:val="002F4F6F"/>
    <w:rsid w:val="002F5127"/>
    <w:rsid w:val="002F7141"/>
    <w:rsid w:val="003024F3"/>
    <w:rsid w:val="00303BC6"/>
    <w:rsid w:val="00307099"/>
    <w:rsid w:val="00312563"/>
    <w:rsid w:val="00316D43"/>
    <w:rsid w:val="003256CF"/>
    <w:rsid w:val="00326D04"/>
    <w:rsid w:val="00327E77"/>
    <w:rsid w:val="00330D7C"/>
    <w:rsid w:val="00330F59"/>
    <w:rsid w:val="00332747"/>
    <w:rsid w:val="003332DB"/>
    <w:rsid w:val="0033410E"/>
    <w:rsid w:val="00334976"/>
    <w:rsid w:val="00334D5A"/>
    <w:rsid w:val="0033625B"/>
    <w:rsid w:val="003365D5"/>
    <w:rsid w:val="00340495"/>
    <w:rsid w:val="0034460E"/>
    <w:rsid w:val="00345E2F"/>
    <w:rsid w:val="0035419D"/>
    <w:rsid w:val="003721DF"/>
    <w:rsid w:val="00372FF1"/>
    <w:rsid w:val="0037590E"/>
    <w:rsid w:val="00385451"/>
    <w:rsid w:val="003951A2"/>
    <w:rsid w:val="003B36DE"/>
    <w:rsid w:val="003B3BDE"/>
    <w:rsid w:val="003C1A23"/>
    <w:rsid w:val="003C3DD2"/>
    <w:rsid w:val="003D12E6"/>
    <w:rsid w:val="003D69C3"/>
    <w:rsid w:val="003E2908"/>
    <w:rsid w:val="003E6FF2"/>
    <w:rsid w:val="003E7262"/>
    <w:rsid w:val="003E7E2A"/>
    <w:rsid w:val="003F1428"/>
    <w:rsid w:val="003F5DF3"/>
    <w:rsid w:val="00404421"/>
    <w:rsid w:val="004046A6"/>
    <w:rsid w:val="00405867"/>
    <w:rsid w:val="00405FD3"/>
    <w:rsid w:val="00412300"/>
    <w:rsid w:val="00413821"/>
    <w:rsid w:val="0041796E"/>
    <w:rsid w:val="00423CF2"/>
    <w:rsid w:val="00423F39"/>
    <w:rsid w:val="0042601D"/>
    <w:rsid w:val="00426AFE"/>
    <w:rsid w:val="004313EB"/>
    <w:rsid w:val="00433106"/>
    <w:rsid w:val="00433F57"/>
    <w:rsid w:val="00441401"/>
    <w:rsid w:val="00443668"/>
    <w:rsid w:val="00450A52"/>
    <w:rsid w:val="004572E3"/>
    <w:rsid w:val="00461F7E"/>
    <w:rsid w:val="004645DE"/>
    <w:rsid w:val="00464B14"/>
    <w:rsid w:val="004702E6"/>
    <w:rsid w:val="00477535"/>
    <w:rsid w:val="00486CF9"/>
    <w:rsid w:val="004964A3"/>
    <w:rsid w:val="00496629"/>
    <w:rsid w:val="004975AD"/>
    <w:rsid w:val="004A37D1"/>
    <w:rsid w:val="004A3AB5"/>
    <w:rsid w:val="004B1CA3"/>
    <w:rsid w:val="004B3AFF"/>
    <w:rsid w:val="004C0BE6"/>
    <w:rsid w:val="004C131D"/>
    <w:rsid w:val="004C2A41"/>
    <w:rsid w:val="004C41D3"/>
    <w:rsid w:val="004C49AC"/>
    <w:rsid w:val="004D2B55"/>
    <w:rsid w:val="004D3E1E"/>
    <w:rsid w:val="004D4F62"/>
    <w:rsid w:val="004E085E"/>
    <w:rsid w:val="004E234A"/>
    <w:rsid w:val="004F0F4F"/>
    <w:rsid w:val="004F1AC8"/>
    <w:rsid w:val="004F2165"/>
    <w:rsid w:val="004F33C4"/>
    <w:rsid w:val="004F49DD"/>
    <w:rsid w:val="004F702B"/>
    <w:rsid w:val="004F7B27"/>
    <w:rsid w:val="00503DBA"/>
    <w:rsid w:val="00505DFB"/>
    <w:rsid w:val="00506027"/>
    <w:rsid w:val="00506269"/>
    <w:rsid w:val="005062C9"/>
    <w:rsid w:val="00506EC2"/>
    <w:rsid w:val="0051100E"/>
    <w:rsid w:val="0051253D"/>
    <w:rsid w:val="00514B14"/>
    <w:rsid w:val="00515B7B"/>
    <w:rsid w:val="00516049"/>
    <w:rsid w:val="005212EE"/>
    <w:rsid w:val="005227FE"/>
    <w:rsid w:val="00523F91"/>
    <w:rsid w:val="00525F76"/>
    <w:rsid w:val="005268B2"/>
    <w:rsid w:val="00537869"/>
    <w:rsid w:val="00542B5F"/>
    <w:rsid w:val="00547760"/>
    <w:rsid w:val="00552F5D"/>
    <w:rsid w:val="005569AA"/>
    <w:rsid w:val="005620C5"/>
    <w:rsid w:val="005649DC"/>
    <w:rsid w:val="00567F5D"/>
    <w:rsid w:val="00571F6A"/>
    <w:rsid w:val="005724C0"/>
    <w:rsid w:val="00572F4B"/>
    <w:rsid w:val="0058184E"/>
    <w:rsid w:val="0058532E"/>
    <w:rsid w:val="00585508"/>
    <w:rsid w:val="0058699D"/>
    <w:rsid w:val="0059339A"/>
    <w:rsid w:val="0059708B"/>
    <w:rsid w:val="005B0C6B"/>
    <w:rsid w:val="005B23D1"/>
    <w:rsid w:val="005C3FD3"/>
    <w:rsid w:val="005C46A4"/>
    <w:rsid w:val="005D1100"/>
    <w:rsid w:val="005D700E"/>
    <w:rsid w:val="005F281F"/>
    <w:rsid w:val="00606114"/>
    <w:rsid w:val="00613FF7"/>
    <w:rsid w:val="00617521"/>
    <w:rsid w:val="00620C7A"/>
    <w:rsid w:val="00622EA2"/>
    <w:rsid w:val="00625927"/>
    <w:rsid w:val="00625AFF"/>
    <w:rsid w:val="0062710D"/>
    <w:rsid w:val="0064035E"/>
    <w:rsid w:val="00644454"/>
    <w:rsid w:val="0064665F"/>
    <w:rsid w:val="00646A7D"/>
    <w:rsid w:val="00646E65"/>
    <w:rsid w:val="00652833"/>
    <w:rsid w:val="00654803"/>
    <w:rsid w:val="00656B78"/>
    <w:rsid w:val="00657AC0"/>
    <w:rsid w:val="00661819"/>
    <w:rsid w:val="00663028"/>
    <w:rsid w:val="00663C61"/>
    <w:rsid w:val="00664453"/>
    <w:rsid w:val="00665C48"/>
    <w:rsid w:val="00666423"/>
    <w:rsid w:val="00670BD8"/>
    <w:rsid w:val="00670FDF"/>
    <w:rsid w:val="00672157"/>
    <w:rsid w:val="00672464"/>
    <w:rsid w:val="006748D7"/>
    <w:rsid w:val="006840C5"/>
    <w:rsid w:val="00690C3F"/>
    <w:rsid w:val="00694CC2"/>
    <w:rsid w:val="006A4C33"/>
    <w:rsid w:val="006A69FE"/>
    <w:rsid w:val="006B4519"/>
    <w:rsid w:val="006B4CAF"/>
    <w:rsid w:val="006B51E7"/>
    <w:rsid w:val="006B6168"/>
    <w:rsid w:val="006C1193"/>
    <w:rsid w:val="006C73C0"/>
    <w:rsid w:val="006D10B5"/>
    <w:rsid w:val="006E3486"/>
    <w:rsid w:val="006E3B4D"/>
    <w:rsid w:val="006E55D4"/>
    <w:rsid w:val="006F153E"/>
    <w:rsid w:val="006F41FE"/>
    <w:rsid w:val="006F479B"/>
    <w:rsid w:val="006F5148"/>
    <w:rsid w:val="0070305C"/>
    <w:rsid w:val="00704436"/>
    <w:rsid w:val="0070764F"/>
    <w:rsid w:val="007159DD"/>
    <w:rsid w:val="007251CA"/>
    <w:rsid w:val="007276B8"/>
    <w:rsid w:val="007360C3"/>
    <w:rsid w:val="00736E46"/>
    <w:rsid w:val="0073782A"/>
    <w:rsid w:val="00740951"/>
    <w:rsid w:val="00742E1D"/>
    <w:rsid w:val="00745E0F"/>
    <w:rsid w:val="00752735"/>
    <w:rsid w:val="00755A9E"/>
    <w:rsid w:val="00761A03"/>
    <w:rsid w:val="00761F59"/>
    <w:rsid w:val="007631C5"/>
    <w:rsid w:val="0077333E"/>
    <w:rsid w:val="007A20AC"/>
    <w:rsid w:val="007A37DB"/>
    <w:rsid w:val="007A386E"/>
    <w:rsid w:val="007B2D68"/>
    <w:rsid w:val="007B5AED"/>
    <w:rsid w:val="007B70C0"/>
    <w:rsid w:val="007C24CF"/>
    <w:rsid w:val="007D3D04"/>
    <w:rsid w:val="007E716B"/>
    <w:rsid w:val="007F0D0D"/>
    <w:rsid w:val="007F7058"/>
    <w:rsid w:val="00807D9E"/>
    <w:rsid w:val="00812A01"/>
    <w:rsid w:val="0081601F"/>
    <w:rsid w:val="00826B43"/>
    <w:rsid w:val="0084763B"/>
    <w:rsid w:val="00851FA4"/>
    <w:rsid w:val="00853F66"/>
    <w:rsid w:val="008565D2"/>
    <w:rsid w:val="00860247"/>
    <w:rsid w:val="0086303E"/>
    <w:rsid w:val="0086341A"/>
    <w:rsid w:val="00863B6B"/>
    <w:rsid w:val="00865A74"/>
    <w:rsid w:val="008702AC"/>
    <w:rsid w:val="00870AC6"/>
    <w:rsid w:val="00874D6E"/>
    <w:rsid w:val="00875584"/>
    <w:rsid w:val="00882949"/>
    <w:rsid w:val="00883972"/>
    <w:rsid w:val="008866B6"/>
    <w:rsid w:val="00892AC1"/>
    <w:rsid w:val="00893AC6"/>
    <w:rsid w:val="0089501C"/>
    <w:rsid w:val="008A1784"/>
    <w:rsid w:val="008B5A41"/>
    <w:rsid w:val="008C1A40"/>
    <w:rsid w:val="008C284F"/>
    <w:rsid w:val="008C5483"/>
    <w:rsid w:val="008C563D"/>
    <w:rsid w:val="008C6F14"/>
    <w:rsid w:val="008D0D44"/>
    <w:rsid w:val="008D0DCF"/>
    <w:rsid w:val="008D4003"/>
    <w:rsid w:val="008D5555"/>
    <w:rsid w:val="008E2AF5"/>
    <w:rsid w:val="008E6D24"/>
    <w:rsid w:val="008E7D2A"/>
    <w:rsid w:val="008F3687"/>
    <w:rsid w:val="008F61C6"/>
    <w:rsid w:val="008F7540"/>
    <w:rsid w:val="00900803"/>
    <w:rsid w:val="00902A7F"/>
    <w:rsid w:val="0090413E"/>
    <w:rsid w:val="00911A1B"/>
    <w:rsid w:val="00932388"/>
    <w:rsid w:val="00932F4D"/>
    <w:rsid w:val="00933EF4"/>
    <w:rsid w:val="009347C9"/>
    <w:rsid w:val="009369D1"/>
    <w:rsid w:val="00942837"/>
    <w:rsid w:val="00950F03"/>
    <w:rsid w:val="00951B05"/>
    <w:rsid w:val="00954BEE"/>
    <w:rsid w:val="00985F94"/>
    <w:rsid w:val="0099338F"/>
    <w:rsid w:val="00994104"/>
    <w:rsid w:val="009A64FE"/>
    <w:rsid w:val="009A6A8B"/>
    <w:rsid w:val="009B389A"/>
    <w:rsid w:val="009B4B6A"/>
    <w:rsid w:val="009B4D66"/>
    <w:rsid w:val="009C23C6"/>
    <w:rsid w:val="009E3AD0"/>
    <w:rsid w:val="009E47CB"/>
    <w:rsid w:val="009F46CC"/>
    <w:rsid w:val="00A009FE"/>
    <w:rsid w:val="00A07415"/>
    <w:rsid w:val="00A13928"/>
    <w:rsid w:val="00A13F6D"/>
    <w:rsid w:val="00A1728A"/>
    <w:rsid w:val="00A177BB"/>
    <w:rsid w:val="00A20AB1"/>
    <w:rsid w:val="00A20AFE"/>
    <w:rsid w:val="00A31C91"/>
    <w:rsid w:val="00A34890"/>
    <w:rsid w:val="00A417D1"/>
    <w:rsid w:val="00A45C05"/>
    <w:rsid w:val="00A45EB6"/>
    <w:rsid w:val="00A462CE"/>
    <w:rsid w:val="00A51A9E"/>
    <w:rsid w:val="00A52649"/>
    <w:rsid w:val="00A533E9"/>
    <w:rsid w:val="00A6146B"/>
    <w:rsid w:val="00A67100"/>
    <w:rsid w:val="00A67B03"/>
    <w:rsid w:val="00A820A4"/>
    <w:rsid w:val="00A86113"/>
    <w:rsid w:val="00A91075"/>
    <w:rsid w:val="00A9138E"/>
    <w:rsid w:val="00A936EB"/>
    <w:rsid w:val="00A95A49"/>
    <w:rsid w:val="00A95FB6"/>
    <w:rsid w:val="00A96B74"/>
    <w:rsid w:val="00AA07AA"/>
    <w:rsid w:val="00AA154F"/>
    <w:rsid w:val="00AA2C7B"/>
    <w:rsid w:val="00AB1433"/>
    <w:rsid w:val="00AB7E9E"/>
    <w:rsid w:val="00AC05C6"/>
    <w:rsid w:val="00AC0EDB"/>
    <w:rsid w:val="00AC4FE0"/>
    <w:rsid w:val="00AD4124"/>
    <w:rsid w:val="00AE2A17"/>
    <w:rsid w:val="00AE4A67"/>
    <w:rsid w:val="00B0177B"/>
    <w:rsid w:val="00B020C7"/>
    <w:rsid w:val="00B03D5D"/>
    <w:rsid w:val="00B043AA"/>
    <w:rsid w:val="00B10356"/>
    <w:rsid w:val="00B11470"/>
    <w:rsid w:val="00B153FD"/>
    <w:rsid w:val="00B16213"/>
    <w:rsid w:val="00B17672"/>
    <w:rsid w:val="00B176E5"/>
    <w:rsid w:val="00B179A2"/>
    <w:rsid w:val="00B27202"/>
    <w:rsid w:val="00B30603"/>
    <w:rsid w:val="00B34DB2"/>
    <w:rsid w:val="00B41C69"/>
    <w:rsid w:val="00B4618B"/>
    <w:rsid w:val="00B477B1"/>
    <w:rsid w:val="00B47C21"/>
    <w:rsid w:val="00B515A8"/>
    <w:rsid w:val="00B559D7"/>
    <w:rsid w:val="00B56793"/>
    <w:rsid w:val="00B57F27"/>
    <w:rsid w:val="00B6138B"/>
    <w:rsid w:val="00B67F3D"/>
    <w:rsid w:val="00B7107C"/>
    <w:rsid w:val="00B73F39"/>
    <w:rsid w:val="00B94DB6"/>
    <w:rsid w:val="00B954AD"/>
    <w:rsid w:val="00BA41D8"/>
    <w:rsid w:val="00BA6465"/>
    <w:rsid w:val="00BB563E"/>
    <w:rsid w:val="00BB5D48"/>
    <w:rsid w:val="00BC2048"/>
    <w:rsid w:val="00BC38C5"/>
    <w:rsid w:val="00BC7FB2"/>
    <w:rsid w:val="00BD0C43"/>
    <w:rsid w:val="00BD10BC"/>
    <w:rsid w:val="00BD1FE8"/>
    <w:rsid w:val="00BD2E67"/>
    <w:rsid w:val="00BD3C01"/>
    <w:rsid w:val="00BD3DA1"/>
    <w:rsid w:val="00BD6F87"/>
    <w:rsid w:val="00BE0355"/>
    <w:rsid w:val="00C01BE7"/>
    <w:rsid w:val="00C0379F"/>
    <w:rsid w:val="00C05106"/>
    <w:rsid w:val="00C056A9"/>
    <w:rsid w:val="00C06B15"/>
    <w:rsid w:val="00C150F9"/>
    <w:rsid w:val="00C154B7"/>
    <w:rsid w:val="00C16F63"/>
    <w:rsid w:val="00C264C6"/>
    <w:rsid w:val="00C27B87"/>
    <w:rsid w:val="00C27F5F"/>
    <w:rsid w:val="00C30DDD"/>
    <w:rsid w:val="00C32557"/>
    <w:rsid w:val="00C42F5D"/>
    <w:rsid w:val="00C45A07"/>
    <w:rsid w:val="00C503BE"/>
    <w:rsid w:val="00C50B4F"/>
    <w:rsid w:val="00C52BD6"/>
    <w:rsid w:val="00C5659A"/>
    <w:rsid w:val="00C57D10"/>
    <w:rsid w:val="00C6297F"/>
    <w:rsid w:val="00C6349C"/>
    <w:rsid w:val="00C63E57"/>
    <w:rsid w:val="00C64313"/>
    <w:rsid w:val="00C75E91"/>
    <w:rsid w:val="00C77BC7"/>
    <w:rsid w:val="00C8085D"/>
    <w:rsid w:val="00C80B28"/>
    <w:rsid w:val="00C81D29"/>
    <w:rsid w:val="00C83A0C"/>
    <w:rsid w:val="00C86B08"/>
    <w:rsid w:val="00C86E71"/>
    <w:rsid w:val="00C87343"/>
    <w:rsid w:val="00C90DCF"/>
    <w:rsid w:val="00CA2187"/>
    <w:rsid w:val="00CB03F3"/>
    <w:rsid w:val="00CB10F7"/>
    <w:rsid w:val="00CB5389"/>
    <w:rsid w:val="00CB7178"/>
    <w:rsid w:val="00CC2F4F"/>
    <w:rsid w:val="00CD02AF"/>
    <w:rsid w:val="00CD4094"/>
    <w:rsid w:val="00CE30FF"/>
    <w:rsid w:val="00CE4079"/>
    <w:rsid w:val="00CE751F"/>
    <w:rsid w:val="00CF3754"/>
    <w:rsid w:val="00CF4F3B"/>
    <w:rsid w:val="00D0101C"/>
    <w:rsid w:val="00D129B4"/>
    <w:rsid w:val="00D17360"/>
    <w:rsid w:val="00D21D28"/>
    <w:rsid w:val="00D22754"/>
    <w:rsid w:val="00D23139"/>
    <w:rsid w:val="00D2401A"/>
    <w:rsid w:val="00D3341B"/>
    <w:rsid w:val="00D379BF"/>
    <w:rsid w:val="00D4285D"/>
    <w:rsid w:val="00D527D5"/>
    <w:rsid w:val="00D52F0B"/>
    <w:rsid w:val="00D60283"/>
    <w:rsid w:val="00D6409B"/>
    <w:rsid w:val="00D733EE"/>
    <w:rsid w:val="00D807C5"/>
    <w:rsid w:val="00D8199C"/>
    <w:rsid w:val="00D82088"/>
    <w:rsid w:val="00D82CEA"/>
    <w:rsid w:val="00D832F9"/>
    <w:rsid w:val="00D85957"/>
    <w:rsid w:val="00D9102A"/>
    <w:rsid w:val="00D95574"/>
    <w:rsid w:val="00D96101"/>
    <w:rsid w:val="00DA04DF"/>
    <w:rsid w:val="00DA0AA4"/>
    <w:rsid w:val="00DA0DCC"/>
    <w:rsid w:val="00DA1BAD"/>
    <w:rsid w:val="00DA61F2"/>
    <w:rsid w:val="00DB0D31"/>
    <w:rsid w:val="00DB37C2"/>
    <w:rsid w:val="00DB439A"/>
    <w:rsid w:val="00DB4ED2"/>
    <w:rsid w:val="00DB5FFE"/>
    <w:rsid w:val="00DC32B2"/>
    <w:rsid w:val="00DC60B0"/>
    <w:rsid w:val="00DD19A4"/>
    <w:rsid w:val="00DD24C0"/>
    <w:rsid w:val="00DD28F1"/>
    <w:rsid w:val="00DD58A9"/>
    <w:rsid w:val="00DE0E3C"/>
    <w:rsid w:val="00DE162D"/>
    <w:rsid w:val="00DE2A54"/>
    <w:rsid w:val="00DE4DB2"/>
    <w:rsid w:val="00DF68F7"/>
    <w:rsid w:val="00E021D6"/>
    <w:rsid w:val="00E02A3D"/>
    <w:rsid w:val="00E050AC"/>
    <w:rsid w:val="00E119B0"/>
    <w:rsid w:val="00E15EAB"/>
    <w:rsid w:val="00E17371"/>
    <w:rsid w:val="00E22DAB"/>
    <w:rsid w:val="00E26418"/>
    <w:rsid w:val="00E31926"/>
    <w:rsid w:val="00E31F01"/>
    <w:rsid w:val="00E326C6"/>
    <w:rsid w:val="00E37B7D"/>
    <w:rsid w:val="00E44FE5"/>
    <w:rsid w:val="00E45215"/>
    <w:rsid w:val="00E57231"/>
    <w:rsid w:val="00E60605"/>
    <w:rsid w:val="00E60B26"/>
    <w:rsid w:val="00E65D88"/>
    <w:rsid w:val="00E704F7"/>
    <w:rsid w:val="00E70604"/>
    <w:rsid w:val="00E71695"/>
    <w:rsid w:val="00E72106"/>
    <w:rsid w:val="00E73301"/>
    <w:rsid w:val="00E86C09"/>
    <w:rsid w:val="00E86C52"/>
    <w:rsid w:val="00E92F81"/>
    <w:rsid w:val="00E95D11"/>
    <w:rsid w:val="00EA42B5"/>
    <w:rsid w:val="00EA612C"/>
    <w:rsid w:val="00EA7AD6"/>
    <w:rsid w:val="00EB269E"/>
    <w:rsid w:val="00EB5381"/>
    <w:rsid w:val="00ED1E19"/>
    <w:rsid w:val="00ED3FED"/>
    <w:rsid w:val="00EE4A03"/>
    <w:rsid w:val="00EF010C"/>
    <w:rsid w:val="00EF082F"/>
    <w:rsid w:val="00EF4048"/>
    <w:rsid w:val="00F00E26"/>
    <w:rsid w:val="00F01A73"/>
    <w:rsid w:val="00F132A2"/>
    <w:rsid w:val="00F13B12"/>
    <w:rsid w:val="00F205F0"/>
    <w:rsid w:val="00F275B2"/>
    <w:rsid w:val="00F30F15"/>
    <w:rsid w:val="00F34E1E"/>
    <w:rsid w:val="00F3793C"/>
    <w:rsid w:val="00F403C3"/>
    <w:rsid w:val="00F422B4"/>
    <w:rsid w:val="00F45E4F"/>
    <w:rsid w:val="00F466D0"/>
    <w:rsid w:val="00F5150D"/>
    <w:rsid w:val="00F53270"/>
    <w:rsid w:val="00F57195"/>
    <w:rsid w:val="00F607B1"/>
    <w:rsid w:val="00F61043"/>
    <w:rsid w:val="00F663D1"/>
    <w:rsid w:val="00F67041"/>
    <w:rsid w:val="00F67574"/>
    <w:rsid w:val="00F67578"/>
    <w:rsid w:val="00F75DF4"/>
    <w:rsid w:val="00F816E6"/>
    <w:rsid w:val="00F83B4C"/>
    <w:rsid w:val="00F8460F"/>
    <w:rsid w:val="00F847DB"/>
    <w:rsid w:val="00FA1236"/>
    <w:rsid w:val="00FB25EE"/>
    <w:rsid w:val="00FB3479"/>
    <w:rsid w:val="00FB360D"/>
    <w:rsid w:val="00FB36E4"/>
    <w:rsid w:val="00FB5592"/>
    <w:rsid w:val="00FC2C79"/>
    <w:rsid w:val="00FC7ABD"/>
    <w:rsid w:val="00FD4C76"/>
    <w:rsid w:val="00FD5F7F"/>
    <w:rsid w:val="00FD7F87"/>
    <w:rsid w:val="00FE1F30"/>
    <w:rsid w:val="00FE230E"/>
    <w:rsid w:val="00FE4BE3"/>
    <w:rsid w:val="00FF59E8"/>
    <w:rsid w:val="00FF63E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B61E0"/>
  <w15:chartTrackingRefBased/>
  <w15:docId w15:val="{FDF7ACE5-09ED-4E41-882C-B47FCCFDC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0117B9"/>
    <w:rPr>
      <w:rFonts w:ascii="Fira Sans" w:hAnsi="Fira Sans"/>
      <w:sz w:val="20"/>
    </w:rPr>
  </w:style>
  <w:style w:type="paragraph" w:styleId="Titolo1">
    <w:name w:val="heading 1"/>
    <w:basedOn w:val="Normale"/>
    <w:next w:val="Normale"/>
    <w:link w:val="Titolo1Carattere"/>
    <w:autoRedefine/>
    <w:uiPriority w:val="9"/>
    <w:qFormat/>
    <w:rsid w:val="00525F76"/>
    <w:pPr>
      <w:keepNext/>
      <w:keepLines/>
      <w:spacing w:before="400" w:after="120"/>
      <w:outlineLvl w:val="0"/>
    </w:pPr>
    <w:rPr>
      <w:rFonts w:ascii="Roboto Slab" w:eastAsiaTheme="majorEastAsia" w:hAnsi="Roboto Slab" w:cstheme="majorBidi"/>
      <w:b/>
      <w:color w:val="000000"/>
      <w:sz w:val="44"/>
      <w:szCs w:val="44"/>
    </w:rPr>
  </w:style>
  <w:style w:type="paragraph" w:styleId="Titolo2">
    <w:name w:val="heading 2"/>
    <w:basedOn w:val="Titolo1"/>
    <w:link w:val="Titolo2Carattere"/>
    <w:autoRedefine/>
    <w:uiPriority w:val="9"/>
    <w:unhideWhenUsed/>
    <w:qFormat/>
    <w:rsid w:val="00525F76"/>
    <w:pPr>
      <w:spacing w:before="40"/>
      <w:outlineLvl w:val="1"/>
    </w:pPr>
    <w:rPr>
      <w:b w:val="0"/>
      <w:color w:val="262626" w:themeColor="text1" w:themeTint="D9"/>
      <w:sz w:val="36"/>
      <w:szCs w:val="26"/>
    </w:rPr>
  </w:style>
  <w:style w:type="paragraph" w:styleId="Titolo3">
    <w:name w:val="heading 3"/>
    <w:basedOn w:val="Normale"/>
    <w:next w:val="Normale"/>
    <w:link w:val="Titolo3Carattere"/>
    <w:autoRedefine/>
    <w:uiPriority w:val="9"/>
    <w:unhideWhenUsed/>
    <w:qFormat/>
    <w:rsid w:val="0073782A"/>
    <w:pPr>
      <w:keepNext/>
      <w:keepLines/>
      <w:spacing w:before="40"/>
      <w:outlineLvl w:val="2"/>
    </w:pPr>
    <w:rPr>
      <w:rFonts w:ascii="Roboto Slab" w:eastAsiaTheme="majorEastAsia" w:hAnsi="Roboto Slab" w:cstheme="majorBidi"/>
      <w:color w:val="262626" w:themeColor="text1" w:themeTint="D9"/>
      <w:sz w:val="32"/>
    </w:rPr>
  </w:style>
  <w:style w:type="paragraph" w:styleId="Titolo4">
    <w:name w:val="heading 4"/>
    <w:basedOn w:val="Normale"/>
    <w:next w:val="Normale"/>
    <w:link w:val="Titolo4Carattere"/>
    <w:autoRedefine/>
    <w:uiPriority w:val="9"/>
    <w:semiHidden/>
    <w:unhideWhenUsed/>
    <w:qFormat/>
    <w:rsid w:val="0073782A"/>
    <w:pPr>
      <w:keepNext/>
      <w:keepLines/>
      <w:spacing w:before="40"/>
      <w:outlineLvl w:val="3"/>
    </w:pPr>
    <w:rPr>
      <w:rFonts w:ascii="Roboto Slab" w:eastAsiaTheme="majorEastAsia" w:hAnsi="Roboto Slab" w:cstheme="majorBidi"/>
      <w:iCs/>
      <w:color w:val="262626" w:themeColor="text1" w:themeTint="D9"/>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F5DF3"/>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3F5DF3"/>
    <w:rPr>
      <w:rFonts w:ascii="Times New Roman" w:hAnsi="Times New Roman" w:cs="Times New Roman"/>
      <w:sz w:val="18"/>
      <w:szCs w:val="18"/>
    </w:rPr>
  </w:style>
  <w:style w:type="paragraph" w:styleId="Testonotaapidipagina">
    <w:name w:val="footnote text"/>
    <w:basedOn w:val="Normale"/>
    <w:link w:val="TestonotaapidipaginaCarattere"/>
    <w:uiPriority w:val="99"/>
    <w:semiHidden/>
    <w:unhideWhenUsed/>
    <w:rsid w:val="003F5DF3"/>
    <w:rPr>
      <w:szCs w:val="20"/>
    </w:rPr>
  </w:style>
  <w:style w:type="character" w:customStyle="1" w:styleId="TestonotaapidipaginaCarattere">
    <w:name w:val="Testo nota a piè di pagina Carattere"/>
    <w:basedOn w:val="Carpredefinitoparagrafo"/>
    <w:link w:val="Testonotaapidipagina"/>
    <w:uiPriority w:val="99"/>
    <w:semiHidden/>
    <w:rsid w:val="003F5DF3"/>
    <w:rPr>
      <w:sz w:val="20"/>
      <w:szCs w:val="20"/>
    </w:rPr>
  </w:style>
  <w:style w:type="character" w:styleId="Rimandonotaapidipagina">
    <w:name w:val="footnote reference"/>
    <w:basedOn w:val="Carpredefinitoparagrafo"/>
    <w:uiPriority w:val="99"/>
    <w:semiHidden/>
    <w:unhideWhenUsed/>
    <w:rsid w:val="003F5DF3"/>
    <w:rPr>
      <w:vertAlign w:val="superscript"/>
    </w:rPr>
  </w:style>
  <w:style w:type="paragraph" w:styleId="Intestazione">
    <w:name w:val="header"/>
    <w:basedOn w:val="Normale"/>
    <w:link w:val="IntestazioneCarattere"/>
    <w:uiPriority w:val="99"/>
    <w:unhideWhenUsed/>
    <w:rsid w:val="003F5DF3"/>
    <w:pPr>
      <w:tabs>
        <w:tab w:val="center" w:pos="4819"/>
        <w:tab w:val="right" w:pos="9638"/>
      </w:tabs>
    </w:pPr>
  </w:style>
  <w:style w:type="character" w:customStyle="1" w:styleId="IntestazioneCarattere">
    <w:name w:val="Intestazione Carattere"/>
    <w:basedOn w:val="Carpredefinitoparagrafo"/>
    <w:link w:val="Intestazione"/>
    <w:uiPriority w:val="99"/>
    <w:rsid w:val="003F5DF3"/>
  </w:style>
  <w:style w:type="paragraph" w:styleId="Pidipagina">
    <w:name w:val="footer"/>
    <w:basedOn w:val="Normale"/>
    <w:link w:val="PidipaginaCarattere"/>
    <w:uiPriority w:val="99"/>
    <w:unhideWhenUsed/>
    <w:rsid w:val="003F5DF3"/>
    <w:pPr>
      <w:tabs>
        <w:tab w:val="center" w:pos="4819"/>
        <w:tab w:val="right" w:pos="9638"/>
      </w:tabs>
    </w:pPr>
  </w:style>
  <w:style w:type="character" w:customStyle="1" w:styleId="PidipaginaCarattere">
    <w:name w:val="Piè di pagina Carattere"/>
    <w:basedOn w:val="Carpredefinitoparagrafo"/>
    <w:link w:val="Pidipagina"/>
    <w:uiPriority w:val="99"/>
    <w:rsid w:val="003F5DF3"/>
  </w:style>
  <w:style w:type="character" w:styleId="Numeropagina">
    <w:name w:val="page number"/>
    <w:basedOn w:val="Carpredefinitoparagrafo"/>
    <w:uiPriority w:val="99"/>
    <w:semiHidden/>
    <w:unhideWhenUsed/>
    <w:rsid w:val="003F5DF3"/>
  </w:style>
  <w:style w:type="paragraph" w:styleId="NormaleWeb">
    <w:name w:val="Normal (Web)"/>
    <w:basedOn w:val="Normale"/>
    <w:uiPriority w:val="99"/>
    <w:unhideWhenUsed/>
    <w:rsid w:val="00942837"/>
    <w:pPr>
      <w:spacing w:before="100" w:beforeAutospacing="1" w:after="100" w:afterAutospacing="1"/>
    </w:pPr>
    <w:rPr>
      <w:rFonts w:ascii="Times New Roman" w:eastAsia="Times New Roman" w:hAnsi="Times New Roman" w:cs="Times New Roman"/>
      <w:lang w:eastAsia="it-IT"/>
    </w:rPr>
  </w:style>
  <w:style w:type="character" w:styleId="Collegamentoipertestuale">
    <w:name w:val="Hyperlink"/>
    <w:basedOn w:val="Carpredefinitoparagrafo"/>
    <w:uiPriority w:val="99"/>
    <w:unhideWhenUsed/>
    <w:rsid w:val="001466D0"/>
    <w:rPr>
      <w:color w:val="0563C1" w:themeColor="hyperlink"/>
      <w:u w:val="single"/>
    </w:rPr>
  </w:style>
  <w:style w:type="character" w:styleId="Menzionenonrisolta">
    <w:name w:val="Unresolved Mention"/>
    <w:basedOn w:val="Carpredefinitoparagrafo"/>
    <w:uiPriority w:val="99"/>
    <w:semiHidden/>
    <w:unhideWhenUsed/>
    <w:rsid w:val="001466D0"/>
    <w:rPr>
      <w:color w:val="605E5C"/>
      <w:shd w:val="clear" w:color="auto" w:fill="E1DFDD"/>
    </w:rPr>
  </w:style>
  <w:style w:type="character" w:styleId="Collegamentovisitato">
    <w:name w:val="FollowedHyperlink"/>
    <w:basedOn w:val="Carpredefinitoparagrafo"/>
    <w:uiPriority w:val="99"/>
    <w:semiHidden/>
    <w:unhideWhenUsed/>
    <w:rsid w:val="001466D0"/>
    <w:rPr>
      <w:color w:val="954F72" w:themeColor="followedHyperlink"/>
      <w:u w:val="single"/>
    </w:rPr>
  </w:style>
  <w:style w:type="paragraph" w:styleId="Nessunaspaziatura">
    <w:name w:val="No Spacing"/>
    <w:basedOn w:val="Normale"/>
    <w:uiPriority w:val="1"/>
    <w:qFormat/>
    <w:rsid w:val="000117B9"/>
    <w:rPr>
      <w:color w:val="404040" w:themeColor="text1" w:themeTint="BF"/>
    </w:rPr>
  </w:style>
  <w:style w:type="character" w:customStyle="1" w:styleId="Titolo1Carattere">
    <w:name w:val="Titolo 1 Carattere"/>
    <w:basedOn w:val="Carpredefinitoparagrafo"/>
    <w:link w:val="Titolo1"/>
    <w:uiPriority w:val="9"/>
    <w:rsid w:val="00525F76"/>
    <w:rPr>
      <w:rFonts w:ascii="Roboto Slab" w:eastAsiaTheme="majorEastAsia" w:hAnsi="Roboto Slab" w:cstheme="majorBidi"/>
      <w:b/>
      <w:color w:val="000000"/>
      <w:sz w:val="44"/>
      <w:szCs w:val="44"/>
    </w:rPr>
  </w:style>
  <w:style w:type="character" w:styleId="Enfasidelicata">
    <w:name w:val="Subtle Emphasis"/>
    <w:basedOn w:val="Carpredefinitoparagrafo"/>
    <w:uiPriority w:val="19"/>
    <w:qFormat/>
    <w:rsid w:val="000117B9"/>
    <w:rPr>
      <w:i/>
      <w:iCs/>
      <w:color w:val="404040" w:themeColor="text1" w:themeTint="BF"/>
    </w:rPr>
  </w:style>
  <w:style w:type="character" w:customStyle="1" w:styleId="Titolo2Carattere">
    <w:name w:val="Titolo 2 Carattere"/>
    <w:basedOn w:val="Carpredefinitoparagrafo"/>
    <w:link w:val="Titolo2"/>
    <w:uiPriority w:val="9"/>
    <w:rsid w:val="00525F76"/>
    <w:rPr>
      <w:rFonts w:ascii="Roboto Slab" w:eastAsiaTheme="majorEastAsia" w:hAnsi="Roboto Slab" w:cstheme="majorBidi"/>
      <w:color w:val="262626" w:themeColor="text1" w:themeTint="D9"/>
      <w:sz w:val="36"/>
      <w:szCs w:val="26"/>
    </w:rPr>
  </w:style>
  <w:style w:type="character" w:customStyle="1" w:styleId="Titolo3Carattere">
    <w:name w:val="Titolo 3 Carattere"/>
    <w:basedOn w:val="Carpredefinitoparagrafo"/>
    <w:link w:val="Titolo3"/>
    <w:uiPriority w:val="9"/>
    <w:rsid w:val="0073782A"/>
    <w:rPr>
      <w:rFonts w:ascii="Roboto Slab" w:eastAsiaTheme="majorEastAsia" w:hAnsi="Roboto Slab" w:cstheme="majorBidi"/>
      <w:color w:val="262626" w:themeColor="text1" w:themeTint="D9"/>
      <w:sz w:val="32"/>
    </w:rPr>
  </w:style>
  <w:style w:type="character" w:customStyle="1" w:styleId="Titolo4Carattere">
    <w:name w:val="Titolo 4 Carattere"/>
    <w:basedOn w:val="Carpredefinitoparagrafo"/>
    <w:link w:val="Titolo4"/>
    <w:uiPriority w:val="9"/>
    <w:semiHidden/>
    <w:rsid w:val="0073782A"/>
    <w:rPr>
      <w:rFonts w:ascii="Roboto Slab" w:eastAsiaTheme="majorEastAsia" w:hAnsi="Roboto Slab" w:cstheme="majorBidi"/>
      <w:iCs/>
      <w:color w:val="262626" w:themeColor="text1" w:themeTint="D9"/>
    </w:rPr>
  </w:style>
  <w:style w:type="paragraph" w:styleId="Citazione">
    <w:name w:val="Quote"/>
    <w:basedOn w:val="Normale"/>
    <w:next w:val="Normale"/>
    <w:link w:val="CitazioneCarattere"/>
    <w:uiPriority w:val="29"/>
    <w:qFormat/>
    <w:rsid w:val="0073782A"/>
    <w:pPr>
      <w:spacing w:before="200" w:after="160"/>
      <w:ind w:left="864" w:right="864"/>
      <w:jc w:val="center"/>
    </w:pPr>
    <w:rPr>
      <w:i/>
      <w:iCs/>
      <w:color w:val="262626" w:themeColor="text1" w:themeTint="D9"/>
    </w:rPr>
  </w:style>
  <w:style w:type="character" w:customStyle="1" w:styleId="CitazioneCarattere">
    <w:name w:val="Citazione Carattere"/>
    <w:basedOn w:val="Carpredefinitoparagrafo"/>
    <w:link w:val="Citazione"/>
    <w:uiPriority w:val="29"/>
    <w:rsid w:val="0073782A"/>
    <w:rPr>
      <w:rFonts w:ascii="Fira Sans" w:hAnsi="Fira Sans"/>
      <w:i/>
      <w:iCs/>
      <w:color w:val="262626" w:themeColor="text1" w:themeTint="D9"/>
      <w:sz w:val="20"/>
    </w:rPr>
  </w:style>
  <w:style w:type="paragraph" w:styleId="Sottotitolo">
    <w:name w:val="Subtitle"/>
    <w:basedOn w:val="Normale"/>
    <w:next w:val="Normale"/>
    <w:link w:val="SottotitoloCarattere"/>
    <w:uiPriority w:val="11"/>
    <w:qFormat/>
    <w:rsid w:val="0073782A"/>
    <w:pPr>
      <w:numPr>
        <w:ilvl w:val="1"/>
      </w:numPr>
      <w:spacing w:after="160"/>
    </w:pPr>
    <w:rPr>
      <w:rFonts w:ascii="Fira Sans Medium" w:eastAsiaTheme="minorEastAsia" w:hAnsi="Fira Sans Medium"/>
      <w:color w:val="262626" w:themeColor="text1" w:themeTint="D9"/>
      <w:spacing w:val="15"/>
      <w:sz w:val="24"/>
      <w:szCs w:val="22"/>
    </w:rPr>
  </w:style>
  <w:style w:type="character" w:customStyle="1" w:styleId="SottotitoloCarattere">
    <w:name w:val="Sottotitolo Carattere"/>
    <w:basedOn w:val="Carpredefinitoparagrafo"/>
    <w:link w:val="Sottotitolo"/>
    <w:uiPriority w:val="11"/>
    <w:rsid w:val="0073782A"/>
    <w:rPr>
      <w:rFonts w:ascii="Fira Sans Medium" w:eastAsiaTheme="minorEastAsia" w:hAnsi="Fira Sans Medium"/>
      <w:color w:val="262626" w:themeColor="text1" w:themeTint="D9"/>
      <w:spacing w:val="15"/>
      <w:szCs w:val="22"/>
    </w:rPr>
  </w:style>
  <w:style w:type="character" w:styleId="Enfasicorsivo">
    <w:name w:val="Emphasis"/>
    <w:basedOn w:val="Carpredefinitoparagrafo"/>
    <w:uiPriority w:val="20"/>
    <w:qFormat/>
    <w:rsid w:val="00525F76"/>
    <w:rPr>
      <w:i/>
      <w:iCs/>
    </w:rPr>
  </w:style>
  <w:style w:type="paragraph" w:styleId="Paragrafoelenco">
    <w:name w:val="List Paragraph"/>
    <w:basedOn w:val="Normale"/>
    <w:uiPriority w:val="34"/>
    <w:qFormat/>
    <w:rsid w:val="002076FD"/>
    <w:pPr>
      <w:ind w:left="720"/>
      <w:contextualSpacing/>
    </w:pPr>
  </w:style>
  <w:style w:type="numbering" w:customStyle="1" w:styleId="Elencocorrente1">
    <w:name w:val="Elenco corrente1"/>
    <w:uiPriority w:val="99"/>
    <w:rsid w:val="00514B14"/>
    <w:pPr>
      <w:numPr>
        <w:numId w:val="1"/>
      </w:numPr>
    </w:pPr>
  </w:style>
  <w:style w:type="numbering" w:customStyle="1" w:styleId="Elencocorrente2">
    <w:name w:val="Elenco corrente2"/>
    <w:uiPriority w:val="99"/>
    <w:rsid w:val="003D12E6"/>
    <w:pPr>
      <w:numPr>
        <w:numId w:val="2"/>
      </w:numPr>
    </w:pPr>
  </w:style>
  <w:style w:type="numbering" w:customStyle="1" w:styleId="Elencocorrente3">
    <w:name w:val="Elenco corrente3"/>
    <w:uiPriority w:val="99"/>
    <w:rsid w:val="004F1AC8"/>
    <w:pPr>
      <w:numPr>
        <w:numId w:val="3"/>
      </w:numPr>
    </w:pPr>
  </w:style>
  <w:style w:type="table" w:styleId="Grigliatabella">
    <w:name w:val="Table Grid"/>
    <w:basedOn w:val="Tabellanormale"/>
    <w:uiPriority w:val="39"/>
    <w:rsid w:val="00A45C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875815">
      <w:bodyDiv w:val="1"/>
      <w:marLeft w:val="0"/>
      <w:marRight w:val="0"/>
      <w:marTop w:val="0"/>
      <w:marBottom w:val="0"/>
      <w:divBdr>
        <w:top w:val="none" w:sz="0" w:space="0" w:color="auto"/>
        <w:left w:val="none" w:sz="0" w:space="0" w:color="auto"/>
        <w:bottom w:val="none" w:sz="0" w:space="0" w:color="auto"/>
        <w:right w:val="none" w:sz="0" w:space="0" w:color="auto"/>
      </w:divBdr>
    </w:div>
    <w:div w:id="728116774">
      <w:bodyDiv w:val="1"/>
      <w:marLeft w:val="0"/>
      <w:marRight w:val="0"/>
      <w:marTop w:val="0"/>
      <w:marBottom w:val="0"/>
      <w:divBdr>
        <w:top w:val="none" w:sz="0" w:space="0" w:color="auto"/>
        <w:left w:val="none" w:sz="0" w:space="0" w:color="auto"/>
        <w:bottom w:val="none" w:sz="0" w:space="0" w:color="auto"/>
        <w:right w:val="none" w:sz="0" w:space="0" w:color="auto"/>
      </w:divBdr>
    </w:div>
    <w:div w:id="1982924966">
      <w:bodyDiv w:val="1"/>
      <w:marLeft w:val="0"/>
      <w:marRight w:val="0"/>
      <w:marTop w:val="0"/>
      <w:marBottom w:val="0"/>
      <w:divBdr>
        <w:top w:val="none" w:sz="0" w:space="0" w:color="auto"/>
        <w:left w:val="none" w:sz="0" w:space="0" w:color="auto"/>
        <w:bottom w:val="none" w:sz="0" w:space="0" w:color="auto"/>
        <w:right w:val="none" w:sz="0" w:space="0" w:color="auto"/>
      </w:divBdr>
    </w:div>
    <w:div w:id="2029022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D4FD7CBAAED164F9FCB157DF18DCD59" ma:contentTypeVersion="6" ma:contentTypeDescription="Creare un nuovo documento." ma:contentTypeScope="" ma:versionID="6383f497e3dd72c151cf7e4484ad8eae">
  <xsd:schema xmlns:xsd="http://www.w3.org/2001/XMLSchema" xmlns:xs="http://www.w3.org/2001/XMLSchema" xmlns:p="http://schemas.microsoft.com/office/2006/metadata/properties" xmlns:ns2="f4c5a4e5-4ed9-4a23-b817-f97564345d54" xmlns:ns3="59c494c2-821e-4a35-9d9a-fe2580fdab12" targetNamespace="http://schemas.microsoft.com/office/2006/metadata/properties" ma:root="true" ma:fieldsID="b150464382d67b540dcc10899ca9bd30" ns2:_="" ns3:_="">
    <xsd:import namespace="f4c5a4e5-4ed9-4a23-b817-f97564345d54"/>
    <xsd:import namespace="59c494c2-821e-4a35-9d9a-fe2580fdab1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c5a4e5-4ed9-4a23-b817-f97564345d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494c2-821e-4a35-9d9a-fe2580fdab12" elementFormDefault="qualified">
    <xsd:import namespace="http://schemas.microsoft.com/office/2006/documentManagement/types"/>
    <xsd:import namespace="http://schemas.microsoft.com/office/infopath/2007/PartnerControls"/>
    <xsd:element name="SharedWithUsers" ma:index="11"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70270-6FAD-4A3C-AEFB-A3D3A6BFF6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c5a4e5-4ed9-4a23-b817-f97564345d54"/>
    <ds:schemaRef ds:uri="59c494c2-821e-4a35-9d9a-fe2580fdab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191696-B9C5-4520-B5C9-CFEBC0C8CA42}">
  <ds:schemaRefs>
    <ds:schemaRef ds:uri="http://schemas.microsoft.com/sharepoint/v3/contenttype/forms"/>
  </ds:schemaRefs>
</ds:datastoreItem>
</file>

<file path=customXml/itemProps3.xml><?xml version="1.0" encoding="utf-8"?>
<ds:datastoreItem xmlns:ds="http://schemas.openxmlformats.org/officeDocument/2006/customXml" ds:itemID="{AAEB55A3-9A90-489A-8E28-C4865161A1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33958FE-AA12-4843-9263-80D103EDD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733</TotalTime>
  <Pages>11</Pages>
  <Words>5649</Words>
  <Characters>32205</Characters>
  <Application>Microsoft Office Word</Application>
  <DocSecurity>0</DocSecurity>
  <Lines>268</Lines>
  <Paragraphs>75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Antonella Prato</cp:lastModifiedBy>
  <cp:revision>359</cp:revision>
  <cp:lastPrinted>2024-04-08T08:24:00Z</cp:lastPrinted>
  <dcterms:created xsi:type="dcterms:W3CDTF">2024-02-10T09:44:00Z</dcterms:created>
  <dcterms:modified xsi:type="dcterms:W3CDTF">2024-05-07T13:18:00Z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0x0101001D4FD7CBAAED164F9FCB157DF18DCD59</vt:lpwstr>
  </property>
</Properties>
</file>